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6" w:rsidRDefault="000D5D16" w:rsidP="00CD5B93">
      <w:pPr>
        <w:pStyle w:val="KeinLeerraum"/>
        <w:spacing w:after="120" w:line="264" w:lineRule="auto"/>
        <w:rPr>
          <w:rFonts w:ascii="Arial" w:hAnsi="Arial" w:cs="Arial"/>
          <w:b/>
          <w:bCs/>
          <w:szCs w:val="30"/>
        </w:rPr>
      </w:pPr>
    </w:p>
    <w:p w:rsidR="006D27FD" w:rsidRPr="00AE4800" w:rsidRDefault="006D27FD" w:rsidP="00CD5B93">
      <w:pPr>
        <w:pStyle w:val="KeinLeerraum"/>
        <w:spacing w:after="120" w:line="264" w:lineRule="auto"/>
        <w:rPr>
          <w:rFonts w:ascii="Arial" w:hAnsi="Arial" w:cs="Arial"/>
          <w:b/>
          <w:bCs/>
          <w:szCs w:val="30"/>
        </w:rPr>
      </w:pPr>
      <w:r w:rsidRPr="00AE4800">
        <w:rPr>
          <w:rFonts w:ascii="Arial" w:hAnsi="Arial" w:cs="Arial"/>
          <w:b/>
          <w:bCs/>
          <w:szCs w:val="30"/>
        </w:rPr>
        <w:t>Medienmitteilung</w:t>
      </w:r>
    </w:p>
    <w:p w:rsidR="00482EE6" w:rsidRDefault="00482EE6" w:rsidP="00CD5B93">
      <w:pPr>
        <w:pStyle w:val="KeinLeerraum"/>
        <w:spacing w:after="120" w:line="264" w:lineRule="auto"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ECDL Programm knackt Viertelmillion-Grenze</w:t>
      </w:r>
    </w:p>
    <w:p w:rsidR="000208E1" w:rsidRPr="00AE4800" w:rsidRDefault="00E940C8" w:rsidP="00A60CD9">
      <w:pPr>
        <w:spacing w:after="120" w:line="264" w:lineRule="auto"/>
        <w:rPr>
          <w:rFonts w:ascii="Arial" w:hAnsi="Arial" w:cs="Arial"/>
          <w:b/>
          <w:bCs/>
          <w:lang w:val="de-CH"/>
        </w:rPr>
      </w:pPr>
      <w:r w:rsidRPr="00C15C62">
        <w:rPr>
          <w:rFonts w:ascii="Arial" w:hAnsi="Arial" w:cs="Arial"/>
          <w:b/>
          <w:bCs/>
          <w:highlight w:val="yellow"/>
          <w:lang w:val="de-CH"/>
        </w:rPr>
        <w:t xml:space="preserve"> </w:t>
      </w:r>
      <w:r w:rsidR="00C15C62" w:rsidRPr="00C15C62">
        <w:rPr>
          <w:rFonts w:ascii="Arial" w:hAnsi="Arial" w:cs="Arial"/>
          <w:b/>
          <w:bCs/>
          <w:highlight w:val="yellow"/>
          <w:lang w:val="de-CH"/>
        </w:rPr>
        <w:t>((Ort, Datum))</w:t>
      </w:r>
      <w:r w:rsidR="00E5045C" w:rsidRPr="00C15C62">
        <w:rPr>
          <w:rFonts w:ascii="Arial" w:hAnsi="Arial" w:cs="Arial"/>
          <w:b/>
          <w:bCs/>
          <w:highlight w:val="yellow"/>
          <w:lang w:val="de-CH"/>
        </w:rPr>
        <w:t>.</w:t>
      </w:r>
      <w:r w:rsidR="00E5045C">
        <w:rPr>
          <w:rFonts w:ascii="Arial" w:hAnsi="Arial" w:cs="Arial"/>
          <w:b/>
          <w:bCs/>
          <w:lang w:val="de-CH"/>
        </w:rPr>
        <w:t xml:space="preserve"> </w:t>
      </w:r>
      <w:r w:rsidR="0070028B">
        <w:rPr>
          <w:rFonts w:ascii="Arial" w:hAnsi="Arial" w:cs="Arial"/>
          <w:b/>
          <w:bCs/>
          <w:lang w:val="de-CH"/>
        </w:rPr>
        <w:t xml:space="preserve">ECDL </w:t>
      </w:r>
      <w:r w:rsidR="00661528">
        <w:rPr>
          <w:rFonts w:ascii="Arial" w:hAnsi="Arial" w:cs="Arial"/>
          <w:b/>
          <w:bCs/>
          <w:lang w:val="de-CH"/>
        </w:rPr>
        <w:t xml:space="preserve">erreicht einen Meilenstein: </w:t>
      </w:r>
      <w:r w:rsidR="00245886">
        <w:rPr>
          <w:rFonts w:ascii="Arial" w:hAnsi="Arial" w:cs="Arial"/>
          <w:b/>
          <w:bCs/>
          <w:lang w:val="de-CH"/>
        </w:rPr>
        <w:t>In der Schweiz</w:t>
      </w:r>
      <w:r w:rsidR="00E5465A">
        <w:rPr>
          <w:rFonts w:ascii="Arial" w:hAnsi="Arial" w:cs="Arial"/>
          <w:b/>
          <w:bCs/>
          <w:lang w:val="de-CH"/>
        </w:rPr>
        <w:t xml:space="preserve"> und in Liechtenstein</w:t>
      </w:r>
      <w:r w:rsidR="00245886">
        <w:rPr>
          <w:rFonts w:ascii="Arial" w:hAnsi="Arial" w:cs="Arial"/>
          <w:b/>
          <w:bCs/>
          <w:lang w:val="de-CH"/>
        </w:rPr>
        <w:t xml:space="preserve"> haben seit der Einführung eine Viertelmillion Personen a</w:t>
      </w:r>
      <w:r w:rsidR="005E740E">
        <w:rPr>
          <w:rFonts w:ascii="Arial" w:hAnsi="Arial" w:cs="Arial"/>
          <w:b/>
          <w:bCs/>
          <w:lang w:val="de-CH"/>
        </w:rPr>
        <w:t>m ECDL</w:t>
      </w:r>
      <w:r w:rsidR="0092772C">
        <w:rPr>
          <w:rFonts w:ascii="Arial" w:hAnsi="Arial" w:cs="Arial"/>
          <w:b/>
          <w:bCs/>
          <w:lang w:val="de-CH"/>
        </w:rPr>
        <w:t xml:space="preserve"> </w:t>
      </w:r>
      <w:r w:rsidR="005E740E">
        <w:rPr>
          <w:rFonts w:ascii="Arial" w:hAnsi="Arial" w:cs="Arial"/>
          <w:b/>
          <w:bCs/>
          <w:lang w:val="de-CH"/>
        </w:rPr>
        <w:t xml:space="preserve">Programm </w:t>
      </w:r>
      <w:r w:rsidR="00245886">
        <w:rPr>
          <w:rFonts w:ascii="Arial" w:hAnsi="Arial" w:cs="Arial"/>
          <w:b/>
          <w:bCs/>
          <w:lang w:val="de-CH"/>
        </w:rPr>
        <w:t xml:space="preserve">teilgenommen. </w:t>
      </w:r>
      <w:r w:rsidR="00A60CD9" w:rsidRPr="00A60CD9">
        <w:rPr>
          <w:rFonts w:ascii="Arial" w:hAnsi="Arial" w:cs="Arial"/>
          <w:b/>
          <w:bCs/>
          <w:highlight w:val="yellow"/>
          <w:lang w:val="de-CH"/>
        </w:rPr>
        <w:t xml:space="preserve">((Name </w:t>
      </w:r>
      <w:r w:rsidR="00E825E6">
        <w:rPr>
          <w:rFonts w:ascii="Arial" w:hAnsi="Arial" w:cs="Arial"/>
          <w:b/>
          <w:bCs/>
          <w:highlight w:val="yellow"/>
          <w:lang w:val="de-CH"/>
        </w:rPr>
        <w:t>Test Center</w:t>
      </w:r>
      <w:r w:rsidR="00A60CD9" w:rsidRPr="00A60CD9">
        <w:rPr>
          <w:rFonts w:ascii="Arial" w:hAnsi="Arial" w:cs="Arial"/>
          <w:b/>
          <w:bCs/>
          <w:highlight w:val="yellow"/>
          <w:lang w:val="de-CH"/>
        </w:rPr>
        <w:t>))</w:t>
      </w:r>
      <w:r w:rsidR="00A60CD9">
        <w:rPr>
          <w:rFonts w:ascii="Arial" w:hAnsi="Arial" w:cs="Arial"/>
          <w:b/>
          <w:bCs/>
          <w:lang w:val="de-CH"/>
        </w:rPr>
        <w:t xml:space="preserve"> bietet </w:t>
      </w:r>
      <w:r w:rsidR="009374AF">
        <w:rPr>
          <w:rFonts w:ascii="Arial" w:hAnsi="Arial" w:cs="Arial"/>
          <w:b/>
          <w:bCs/>
          <w:lang w:val="de-CH"/>
        </w:rPr>
        <w:t>die modularen ECDL Prüfungen</w:t>
      </w:r>
      <w:r w:rsidR="00A60CD9">
        <w:rPr>
          <w:rFonts w:ascii="Arial" w:hAnsi="Arial" w:cs="Arial"/>
          <w:b/>
          <w:bCs/>
          <w:lang w:val="de-CH"/>
        </w:rPr>
        <w:t xml:space="preserve"> seit </w:t>
      </w:r>
      <w:r w:rsidR="00A60CD9" w:rsidRPr="009374AF">
        <w:rPr>
          <w:rFonts w:ascii="Arial" w:hAnsi="Arial" w:cs="Arial"/>
          <w:b/>
          <w:bCs/>
          <w:highlight w:val="yellow"/>
          <w:lang w:val="de-CH"/>
        </w:rPr>
        <w:t>((Jahr))</w:t>
      </w:r>
      <w:r w:rsidR="00A60CD9">
        <w:rPr>
          <w:rFonts w:ascii="Arial" w:hAnsi="Arial" w:cs="Arial"/>
          <w:b/>
          <w:bCs/>
          <w:lang w:val="de-CH"/>
        </w:rPr>
        <w:t xml:space="preserve"> an</w:t>
      </w:r>
      <w:r w:rsidR="009374AF">
        <w:rPr>
          <w:rFonts w:ascii="Arial" w:hAnsi="Arial" w:cs="Arial"/>
          <w:b/>
          <w:bCs/>
          <w:lang w:val="de-CH"/>
        </w:rPr>
        <w:t xml:space="preserve"> und hat bereits </w:t>
      </w:r>
      <w:r w:rsidR="009374AF" w:rsidRPr="009374AF">
        <w:rPr>
          <w:rFonts w:ascii="Arial" w:hAnsi="Arial" w:cs="Arial"/>
          <w:b/>
          <w:bCs/>
          <w:highlight w:val="yellow"/>
          <w:lang w:val="de-CH"/>
        </w:rPr>
        <w:t>XY</w:t>
      </w:r>
      <w:r w:rsidR="009374AF">
        <w:rPr>
          <w:rFonts w:ascii="Arial" w:hAnsi="Arial" w:cs="Arial"/>
          <w:b/>
          <w:bCs/>
          <w:lang w:val="de-CH"/>
        </w:rPr>
        <w:t xml:space="preserve"> Teilnehmende </w:t>
      </w:r>
      <w:r w:rsidR="00E14786">
        <w:rPr>
          <w:rFonts w:ascii="Arial" w:hAnsi="Arial" w:cs="Arial"/>
          <w:b/>
          <w:bCs/>
          <w:lang w:val="de-CH"/>
        </w:rPr>
        <w:t>für das</w:t>
      </w:r>
      <w:r w:rsidR="00B320B5">
        <w:rPr>
          <w:rFonts w:ascii="Arial" w:hAnsi="Arial" w:cs="Arial"/>
          <w:b/>
          <w:bCs/>
          <w:lang w:val="de-CH"/>
        </w:rPr>
        <w:t xml:space="preserve"> ECDL Programm </w:t>
      </w:r>
      <w:r w:rsidR="00F25316">
        <w:rPr>
          <w:rFonts w:ascii="Arial" w:hAnsi="Arial" w:cs="Arial"/>
          <w:b/>
          <w:bCs/>
          <w:lang w:val="de-CH"/>
        </w:rPr>
        <w:t>registriert</w:t>
      </w:r>
      <w:r w:rsidR="009374AF">
        <w:rPr>
          <w:rFonts w:ascii="Arial" w:hAnsi="Arial" w:cs="Arial"/>
          <w:b/>
          <w:bCs/>
          <w:lang w:val="de-CH"/>
        </w:rPr>
        <w:t>.</w:t>
      </w:r>
    </w:p>
    <w:p w:rsidR="001E38FF" w:rsidRDefault="00072D03" w:rsidP="00CD5B93">
      <w:pPr>
        <w:spacing w:after="120" w:line="264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Seit </w:t>
      </w:r>
      <w:r w:rsidR="003E4C3E">
        <w:rPr>
          <w:rFonts w:ascii="Arial" w:hAnsi="Arial" w:cs="Arial"/>
          <w:bCs/>
          <w:lang w:val="de-CH"/>
        </w:rPr>
        <w:t xml:space="preserve">der </w:t>
      </w:r>
      <w:r w:rsidR="00A93746">
        <w:rPr>
          <w:rFonts w:ascii="Arial" w:hAnsi="Arial" w:cs="Arial"/>
          <w:bCs/>
          <w:lang w:val="de-CH"/>
        </w:rPr>
        <w:t xml:space="preserve">Einführung des ECDL </w:t>
      </w:r>
      <w:r w:rsidR="0070028B">
        <w:rPr>
          <w:rFonts w:ascii="Arial" w:hAnsi="Arial" w:cs="Arial"/>
          <w:bCs/>
          <w:lang w:val="de-CH"/>
        </w:rPr>
        <w:t>im Jahr 2000 haben sich in der Schweiz</w:t>
      </w:r>
      <w:r w:rsidR="00E5465A">
        <w:rPr>
          <w:rFonts w:ascii="Arial" w:hAnsi="Arial" w:cs="Arial"/>
          <w:bCs/>
          <w:lang w:val="de-CH"/>
        </w:rPr>
        <w:t xml:space="preserve"> und in Liechtenstein</w:t>
      </w:r>
      <w:r w:rsidR="0070028B">
        <w:rPr>
          <w:rFonts w:ascii="Arial" w:hAnsi="Arial" w:cs="Arial"/>
          <w:bCs/>
          <w:lang w:val="de-CH"/>
        </w:rPr>
        <w:t xml:space="preserve"> eine Viertelmillion Personen </w:t>
      </w:r>
      <w:r w:rsidR="003008A4">
        <w:rPr>
          <w:rFonts w:ascii="Arial" w:hAnsi="Arial" w:cs="Arial"/>
          <w:bCs/>
          <w:lang w:val="de-CH"/>
        </w:rPr>
        <w:t>für das</w:t>
      </w:r>
      <w:r w:rsidR="0070028B">
        <w:rPr>
          <w:rFonts w:ascii="Arial" w:hAnsi="Arial" w:cs="Arial"/>
          <w:bCs/>
          <w:lang w:val="de-CH"/>
        </w:rPr>
        <w:t xml:space="preserve"> ECDL</w:t>
      </w:r>
      <w:r w:rsidR="0092772C">
        <w:rPr>
          <w:rFonts w:ascii="Arial" w:hAnsi="Arial" w:cs="Arial"/>
          <w:bCs/>
          <w:lang w:val="de-CH"/>
        </w:rPr>
        <w:t xml:space="preserve"> </w:t>
      </w:r>
      <w:r w:rsidR="0070028B">
        <w:rPr>
          <w:rFonts w:ascii="Arial" w:hAnsi="Arial" w:cs="Arial"/>
          <w:bCs/>
          <w:lang w:val="de-CH"/>
        </w:rPr>
        <w:t xml:space="preserve">Programm </w:t>
      </w:r>
      <w:r w:rsidR="003008A4">
        <w:rPr>
          <w:rFonts w:ascii="Arial" w:hAnsi="Arial" w:cs="Arial"/>
          <w:bCs/>
          <w:lang w:val="de-CH"/>
        </w:rPr>
        <w:t>registriert</w:t>
      </w:r>
      <w:r w:rsidR="0070028B">
        <w:rPr>
          <w:rFonts w:ascii="Arial" w:hAnsi="Arial" w:cs="Arial"/>
          <w:bCs/>
          <w:lang w:val="de-CH"/>
        </w:rPr>
        <w:t xml:space="preserve">. </w:t>
      </w:r>
      <w:r w:rsidR="009374AF">
        <w:rPr>
          <w:rFonts w:ascii="Arial" w:hAnsi="Arial" w:cs="Arial"/>
          <w:bCs/>
          <w:lang w:val="de-CH"/>
        </w:rPr>
        <w:t xml:space="preserve">Auch </w:t>
      </w:r>
      <w:r w:rsidR="009374AF" w:rsidRPr="009374AF">
        <w:rPr>
          <w:rFonts w:ascii="Arial" w:hAnsi="Arial" w:cs="Arial"/>
          <w:bCs/>
          <w:highlight w:val="yellow"/>
          <w:lang w:val="de-CH"/>
        </w:rPr>
        <w:t xml:space="preserve">((Name </w:t>
      </w:r>
      <w:r w:rsidR="00E825E6">
        <w:rPr>
          <w:rFonts w:ascii="Arial" w:hAnsi="Arial" w:cs="Arial"/>
          <w:bCs/>
          <w:highlight w:val="yellow"/>
          <w:lang w:val="de-CH"/>
        </w:rPr>
        <w:t>Test Center</w:t>
      </w:r>
      <w:r w:rsidR="009374AF" w:rsidRPr="009374AF">
        <w:rPr>
          <w:rFonts w:ascii="Arial" w:hAnsi="Arial" w:cs="Arial"/>
          <w:bCs/>
          <w:highlight w:val="yellow"/>
          <w:lang w:val="de-CH"/>
        </w:rPr>
        <w:t>))</w:t>
      </w:r>
      <w:r w:rsidR="009374AF">
        <w:rPr>
          <w:rFonts w:ascii="Arial" w:hAnsi="Arial" w:cs="Arial"/>
          <w:bCs/>
          <w:lang w:val="de-CH"/>
        </w:rPr>
        <w:t xml:space="preserve"> bietet die </w:t>
      </w:r>
      <w:r w:rsidR="006D08A1">
        <w:rPr>
          <w:rFonts w:ascii="Arial" w:hAnsi="Arial" w:cs="Arial"/>
          <w:bCs/>
          <w:lang w:val="de-CH"/>
        </w:rPr>
        <w:t xml:space="preserve">ECDL </w:t>
      </w:r>
      <w:r w:rsidR="009374AF">
        <w:rPr>
          <w:rFonts w:ascii="Arial" w:hAnsi="Arial" w:cs="Arial"/>
          <w:bCs/>
          <w:lang w:val="de-CH"/>
        </w:rPr>
        <w:t xml:space="preserve">Module zum Erreichen des </w:t>
      </w:r>
      <w:r w:rsidR="00661528" w:rsidRPr="00AE4800">
        <w:rPr>
          <w:rFonts w:ascii="Arial" w:hAnsi="Arial" w:cs="Arial"/>
          <w:bCs/>
          <w:lang w:val="de-CH"/>
        </w:rPr>
        <w:t xml:space="preserve">international </w:t>
      </w:r>
      <w:r w:rsidR="009374AF">
        <w:rPr>
          <w:rFonts w:ascii="Arial" w:hAnsi="Arial" w:cs="Arial"/>
          <w:bCs/>
          <w:lang w:val="de-CH"/>
        </w:rPr>
        <w:t>a</w:t>
      </w:r>
      <w:r w:rsidR="00661528" w:rsidRPr="00AE4800">
        <w:rPr>
          <w:rFonts w:ascii="Arial" w:hAnsi="Arial" w:cs="Arial"/>
          <w:bCs/>
          <w:lang w:val="de-CH"/>
        </w:rPr>
        <w:t>nerkannte</w:t>
      </w:r>
      <w:r w:rsidR="009374AF">
        <w:rPr>
          <w:rFonts w:ascii="Arial" w:hAnsi="Arial" w:cs="Arial"/>
          <w:bCs/>
          <w:lang w:val="de-CH"/>
        </w:rPr>
        <w:t>n</w:t>
      </w:r>
      <w:r w:rsidR="00661528" w:rsidRPr="00AE4800">
        <w:rPr>
          <w:rFonts w:ascii="Arial" w:hAnsi="Arial" w:cs="Arial"/>
          <w:bCs/>
          <w:lang w:val="de-CH"/>
        </w:rPr>
        <w:t xml:space="preserve"> Zertifikat</w:t>
      </w:r>
      <w:r w:rsidR="009374AF">
        <w:rPr>
          <w:rFonts w:ascii="Arial" w:hAnsi="Arial" w:cs="Arial"/>
          <w:bCs/>
          <w:lang w:val="de-CH"/>
        </w:rPr>
        <w:t>es</w:t>
      </w:r>
      <w:r w:rsidR="00661528" w:rsidRPr="00AE4800">
        <w:rPr>
          <w:rFonts w:ascii="Arial" w:hAnsi="Arial" w:cs="Arial"/>
          <w:bCs/>
          <w:lang w:val="de-CH"/>
        </w:rPr>
        <w:t xml:space="preserve"> für PC-Anwender, de</w:t>
      </w:r>
      <w:r w:rsidR="006D08A1">
        <w:rPr>
          <w:rFonts w:ascii="Arial" w:hAnsi="Arial" w:cs="Arial"/>
          <w:bCs/>
          <w:lang w:val="de-CH"/>
        </w:rPr>
        <w:t>m</w:t>
      </w:r>
      <w:r w:rsidR="00661528" w:rsidRPr="00AE4800">
        <w:rPr>
          <w:rFonts w:ascii="Arial" w:hAnsi="Arial" w:cs="Arial"/>
          <w:bCs/>
          <w:lang w:val="de-CH"/>
        </w:rPr>
        <w:t xml:space="preserve"> ECDL (European Computer Driving Licence), </w:t>
      </w:r>
      <w:r w:rsidR="009374AF">
        <w:rPr>
          <w:rFonts w:ascii="Arial" w:hAnsi="Arial" w:cs="Arial"/>
          <w:bCs/>
          <w:lang w:val="de-CH"/>
        </w:rPr>
        <w:t>an</w:t>
      </w:r>
      <w:r w:rsidR="00661528" w:rsidRPr="00AE4800">
        <w:rPr>
          <w:rFonts w:ascii="Arial" w:hAnsi="Arial" w:cs="Arial"/>
          <w:bCs/>
          <w:lang w:val="de-CH"/>
        </w:rPr>
        <w:t>.</w:t>
      </w:r>
      <w:r w:rsidR="00661528">
        <w:rPr>
          <w:rFonts w:ascii="Arial" w:hAnsi="Arial" w:cs="Arial"/>
          <w:bCs/>
          <w:lang w:val="de-CH"/>
        </w:rPr>
        <w:t xml:space="preserve"> </w:t>
      </w:r>
      <w:r w:rsidR="001E38FF">
        <w:rPr>
          <w:rFonts w:ascii="Arial" w:hAnsi="Arial" w:cs="Arial"/>
          <w:bCs/>
          <w:lang w:val="de-CH"/>
        </w:rPr>
        <w:t>Mit dem ECDL</w:t>
      </w:r>
      <w:r w:rsidR="00AC408A">
        <w:rPr>
          <w:rFonts w:ascii="Arial" w:hAnsi="Arial" w:cs="Arial"/>
          <w:bCs/>
          <w:lang w:val="de-CH"/>
        </w:rPr>
        <w:t xml:space="preserve"> </w:t>
      </w:r>
      <w:r w:rsidR="001E38FF">
        <w:rPr>
          <w:rFonts w:ascii="Arial" w:hAnsi="Arial" w:cs="Arial"/>
          <w:bCs/>
          <w:lang w:val="de-CH"/>
        </w:rPr>
        <w:t>Zertifikat weisen Absolventen nach, dass sie die gebräuchlichen Computeranwendungen beherrschen</w:t>
      </w:r>
      <w:r w:rsidR="00C31893">
        <w:rPr>
          <w:rFonts w:ascii="Arial" w:hAnsi="Arial" w:cs="Arial"/>
          <w:bCs/>
          <w:lang w:val="de-CH"/>
        </w:rPr>
        <w:t xml:space="preserve"> und effizient nutzen</w:t>
      </w:r>
      <w:r w:rsidR="001E38FF">
        <w:rPr>
          <w:rFonts w:ascii="Arial" w:hAnsi="Arial" w:cs="Arial"/>
          <w:bCs/>
          <w:lang w:val="de-CH"/>
        </w:rPr>
        <w:t xml:space="preserve"> – analog </w:t>
      </w:r>
      <w:r w:rsidR="00DD2722">
        <w:rPr>
          <w:rFonts w:ascii="Arial" w:hAnsi="Arial" w:cs="Arial"/>
          <w:bCs/>
          <w:lang w:val="de-CH"/>
        </w:rPr>
        <w:t>zum Fahrausweis</w:t>
      </w:r>
      <w:r w:rsidR="001E38FF">
        <w:rPr>
          <w:rFonts w:ascii="Arial" w:hAnsi="Arial" w:cs="Arial"/>
          <w:bCs/>
          <w:lang w:val="de-CH"/>
        </w:rPr>
        <w:t xml:space="preserve">, </w:t>
      </w:r>
      <w:r w:rsidR="00DD2722">
        <w:rPr>
          <w:rFonts w:ascii="Arial" w:hAnsi="Arial" w:cs="Arial"/>
          <w:bCs/>
          <w:lang w:val="de-CH"/>
        </w:rPr>
        <w:t>der</w:t>
      </w:r>
      <w:r w:rsidR="001E38FF">
        <w:rPr>
          <w:rFonts w:ascii="Arial" w:hAnsi="Arial" w:cs="Arial"/>
          <w:bCs/>
          <w:lang w:val="de-CH"/>
        </w:rPr>
        <w:t xml:space="preserve"> </w:t>
      </w:r>
      <w:r w:rsidR="006B4D83">
        <w:rPr>
          <w:rFonts w:ascii="Arial" w:hAnsi="Arial" w:cs="Arial"/>
          <w:bCs/>
          <w:lang w:val="de-CH"/>
        </w:rPr>
        <w:t xml:space="preserve">zum Autofahren ermächtigt. </w:t>
      </w:r>
    </w:p>
    <w:p w:rsidR="00C31893" w:rsidRPr="00C31893" w:rsidRDefault="00362913" w:rsidP="00CD5B93">
      <w:pPr>
        <w:spacing w:before="240" w:after="120" w:line="264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Erfolgreiche Umsetzung des ECDL Programms bei </w:t>
      </w:r>
      <w:r w:rsidRPr="00362913">
        <w:rPr>
          <w:rFonts w:ascii="Arial" w:hAnsi="Arial" w:cs="Arial"/>
          <w:b/>
          <w:bCs/>
          <w:highlight w:val="yellow"/>
          <w:lang w:val="de-CH"/>
        </w:rPr>
        <w:t xml:space="preserve">((Name </w:t>
      </w:r>
      <w:r w:rsidR="00E825E6">
        <w:rPr>
          <w:rFonts w:ascii="Arial" w:hAnsi="Arial" w:cs="Arial"/>
          <w:b/>
          <w:bCs/>
          <w:highlight w:val="yellow"/>
          <w:lang w:val="de-CH"/>
        </w:rPr>
        <w:t>Test Center</w:t>
      </w:r>
      <w:r w:rsidRPr="00362913">
        <w:rPr>
          <w:rFonts w:ascii="Arial" w:hAnsi="Arial" w:cs="Arial"/>
          <w:b/>
          <w:bCs/>
          <w:highlight w:val="yellow"/>
          <w:lang w:val="de-CH"/>
        </w:rPr>
        <w:t>))</w:t>
      </w:r>
    </w:p>
    <w:p w:rsidR="004F14F3" w:rsidRDefault="00A52EC4" w:rsidP="00CD5B93">
      <w:pPr>
        <w:spacing w:after="120" w:line="264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Die Zahl der ECDL</w:t>
      </w:r>
      <w:r w:rsidR="0092772C">
        <w:rPr>
          <w:rFonts w:ascii="Arial" w:hAnsi="Arial" w:cs="Arial"/>
          <w:bCs/>
          <w:lang w:val="de-CH"/>
        </w:rPr>
        <w:t xml:space="preserve"> </w:t>
      </w:r>
      <w:r>
        <w:rPr>
          <w:rFonts w:ascii="Arial" w:hAnsi="Arial" w:cs="Arial"/>
          <w:bCs/>
          <w:lang w:val="de-CH"/>
        </w:rPr>
        <w:t xml:space="preserve">Kandidaten ist seit </w:t>
      </w:r>
      <w:r w:rsidR="0052220C">
        <w:rPr>
          <w:rFonts w:ascii="Arial" w:hAnsi="Arial" w:cs="Arial"/>
          <w:bCs/>
          <w:lang w:val="de-CH"/>
        </w:rPr>
        <w:t xml:space="preserve">dem Jahr </w:t>
      </w:r>
      <w:r>
        <w:rPr>
          <w:rFonts w:ascii="Arial" w:hAnsi="Arial" w:cs="Arial"/>
          <w:bCs/>
          <w:lang w:val="de-CH"/>
        </w:rPr>
        <w:t xml:space="preserve">2000 kontinuierlich gestiegen. Jährlich absolvieren rund </w:t>
      </w:r>
      <w:r w:rsidR="00A8176E" w:rsidRPr="00954065">
        <w:rPr>
          <w:rFonts w:ascii="Arial" w:hAnsi="Arial" w:cs="Arial"/>
          <w:bCs/>
          <w:lang w:val="de-CH"/>
        </w:rPr>
        <w:t>1</w:t>
      </w:r>
      <w:r w:rsidR="005E740E" w:rsidRPr="00954065">
        <w:rPr>
          <w:rFonts w:ascii="Arial" w:hAnsi="Arial" w:cs="Arial"/>
          <w:bCs/>
          <w:lang w:val="de-CH"/>
        </w:rPr>
        <w:t>6</w:t>
      </w:r>
      <w:r w:rsidRPr="00954065">
        <w:rPr>
          <w:rFonts w:ascii="Arial" w:hAnsi="Arial" w:cs="Arial"/>
          <w:bCs/>
          <w:lang w:val="de-CH"/>
        </w:rPr>
        <w:t>‘000</w:t>
      </w:r>
      <w:r>
        <w:rPr>
          <w:rFonts w:ascii="Arial" w:hAnsi="Arial" w:cs="Arial"/>
          <w:bCs/>
          <w:lang w:val="de-CH"/>
        </w:rPr>
        <w:t xml:space="preserve"> Personen die modularen ECDL</w:t>
      </w:r>
      <w:r w:rsidR="0092772C">
        <w:rPr>
          <w:rFonts w:ascii="Arial" w:hAnsi="Arial" w:cs="Arial"/>
          <w:bCs/>
          <w:lang w:val="de-CH"/>
        </w:rPr>
        <w:t xml:space="preserve"> </w:t>
      </w:r>
      <w:r>
        <w:rPr>
          <w:rFonts w:ascii="Arial" w:hAnsi="Arial" w:cs="Arial"/>
          <w:bCs/>
          <w:lang w:val="de-CH"/>
        </w:rPr>
        <w:t>Prüfungen</w:t>
      </w:r>
      <w:r w:rsidR="004F14F3">
        <w:rPr>
          <w:rFonts w:ascii="Arial" w:hAnsi="Arial" w:cs="Arial"/>
          <w:bCs/>
          <w:lang w:val="de-CH"/>
        </w:rPr>
        <w:t xml:space="preserve"> an </w:t>
      </w:r>
      <w:r w:rsidR="00A647FC">
        <w:rPr>
          <w:rFonts w:ascii="Arial" w:hAnsi="Arial" w:cs="Arial"/>
          <w:bCs/>
          <w:lang w:val="de-CH"/>
        </w:rPr>
        <w:t xml:space="preserve">über </w:t>
      </w:r>
      <w:r w:rsidR="00F25316">
        <w:rPr>
          <w:rFonts w:ascii="Arial" w:hAnsi="Arial" w:cs="Arial"/>
          <w:bCs/>
          <w:lang w:val="de-CH"/>
        </w:rPr>
        <w:t xml:space="preserve">300 </w:t>
      </w:r>
      <w:r w:rsidR="004F14F3">
        <w:rPr>
          <w:rFonts w:ascii="Arial" w:hAnsi="Arial" w:cs="Arial"/>
          <w:bCs/>
          <w:lang w:val="de-CH"/>
        </w:rPr>
        <w:t xml:space="preserve">ECDL </w:t>
      </w:r>
      <w:r w:rsidR="004F14F3" w:rsidRPr="00F25316">
        <w:rPr>
          <w:rFonts w:ascii="Arial" w:hAnsi="Arial" w:cs="Arial"/>
          <w:bCs/>
          <w:lang w:val="de-CH"/>
        </w:rPr>
        <w:t>Test Center</w:t>
      </w:r>
      <w:r w:rsidR="00F25316" w:rsidRPr="00F25316">
        <w:rPr>
          <w:rFonts w:ascii="Arial" w:hAnsi="Arial" w:cs="Arial"/>
          <w:bCs/>
          <w:lang w:val="de-CH"/>
        </w:rPr>
        <w:t>n</w:t>
      </w:r>
      <w:r w:rsidR="00A647FC" w:rsidRPr="00A647FC">
        <w:rPr>
          <w:rFonts w:ascii="Arial" w:hAnsi="Arial" w:cs="Arial"/>
          <w:bCs/>
          <w:lang w:val="de-CH"/>
        </w:rPr>
        <w:t xml:space="preserve"> </w:t>
      </w:r>
      <w:r w:rsidR="00A647FC">
        <w:rPr>
          <w:rFonts w:ascii="Arial" w:hAnsi="Arial" w:cs="Arial"/>
          <w:bCs/>
          <w:lang w:val="de-CH"/>
        </w:rPr>
        <w:t>in der Schweiz und in Liechtenstein</w:t>
      </w:r>
      <w:r w:rsidR="005B3176">
        <w:rPr>
          <w:rFonts w:ascii="Arial" w:hAnsi="Arial" w:cs="Arial"/>
          <w:bCs/>
          <w:lang w:val="de-CH"/>
        </w:rPr>
        <w:t xml:space="preserve">. </w:t>
      </w:r>
      <w:r w:rsidR="004F14F3">
        <w:rPr>
          <w:rFonts w:ascii="Arial" w:hAnsi="Arial" w:cs="Arial"/>
          <w:bCs/>
          <w:lang w:val="de-CH"/>
        </w:rPr>
        <w:t xml:space="preserve">Allein im Kanton </w:t>
      </w:r>
      <w:r w:rsidR="004F14F3" w:rsidRPr="004F14F3">
        <w:rPr>
          <w:rFonts w:ascii="Arial" w:hAnsi="Arial" w:cs="Arial"/>
          <w:bCs/>
          <w:highlight w:val="yellow"/>
          <w:lang w:val="de-CH"/>
        </w:rPr>
        <w:t>((Kanton des Standortes))</w:t>
      </w:r>
      <w:r w:rsidR="004F14F3">
        <w:rPr>
          <w:rFonts w:ascii="Arial" w:hAnsi="Arial" w:cs="Arial"/>
          <w:bCs/>
          <w:lang w:val="de-CH"/>
        </w:rPr>
        <w:t xml:space="preserve"> gibt es </w:t>
      </w:r>
      <w:r w:rsidR="004F14F3" w:rsidRPr="004F14F3">
        <w:rPr>
          <w:rFonts w:ascii="Arial" w:hAnsi="Arial" w:cs="Arial"/>
          <w:bCs/>
          <w:highlight w:val="yellow"/>
          <w:lang w:val="de-CH"/>
        </w:rPr>
        <w:t>((Anzahl Test Center</w:t>
      </w:r>
      <w:r w:rsidR="00E825E6">
        <w:rPr>
          <w:rFonts w:ascii="Arial" w:hAnsi="Arial" w:cs="Arial"/>
          <w:bCs/>
          <w:highlight w:val="yellow"/>
          <w:lang w:val="de-CH"/>
        </w:rPr>
        <w:t xml:space="preserve"> im eigenen Kanton</w:t>
      </w:r>
      <w:r w:rsidR="004F14F3" w:rsidRPr="004F14F3">
        <w:rPr>
          <w:rFonts w:ascii="Arial" w:hAnsi="Arial" w:cs="Arial"/>
          <w:bCs/>
          <w:highlight w:val="yellow"/>
          <w:lang w:val="de-CH"/>
        </w:rPr>
        <w:t>, siehe Excel-Tabelle))</w:t>
      </w:r>
      <w:r w:rsidR="006D08A1">
        <w:rPr>
          <w:rFonts w:ascii="Arial" w:hAnsi="Arial" w:cs="Arial"/>
          <w:bCs/>
          <w:lang w:val="de-CH"/>
        </w:rPr>
        <w:t xml:space="preserve"> </w:t>
      </w:r>
      <w:r w:rsidR="00F25316">
        <w:rPr>
          <w:rFonts w:ascii="Arial" w:hAnsi="Arial" w:cs="Arial"/>
          <w:bCs/>
          <w:lang w:val="de-CH"/>
        </w:rPr>
        <w:t>ECDL Prüfungsstandorte</w:t>
      </w:r>
      <w:r w:rsidR="004F14F3">
        <w:rPr>
          <w:rFonts w:ascii="Arial" w:hAnsi="Arial" w:cs="Arial"/>
          <w:bCs/>
          <w:lang w:val="de-CH"/>
        </w:rPr>
        <w:t xml:space="preserve">, darunter </w:t>
      </w:r>
      <w:r w:rsidR="004F14F3" w:rsidRPr="004F14F3">
        <w:rPr>
          <w:rFonts w:ascii="Arial" w:hAnsi="Arial" w:cs="Arial"/>
          <w:bCs/>
          <w:highlight w:val="yellow"/>
          <w:lang w:val="de-CH"/>
        </w:rPr>
        <w:t xml:space="preserve">((Name </w:t>
      </w:r>
      <w:r w:rsidR="00E825E6">
        <w:rPr>
          <w:rFonts w:ascii="Arial" w:hAnsi="Arial" w:cs="Arial"/>
          <w:bCs/>
          <w:highlight w:val="yellow"/>
          <w:lang w:val="de-CH"/>
        </w:rPr>
        <w:t>Test Center</w:t>
      </w:r>
      <w:r w:rsidR="004F14F3" w:rsidRPr="004F14F3">
        <w:rPr>
          <w:rFonts w:ascii="Arial" w:hAnsi="Arial" w:cs="Arial"/>
          <w:bCs/>
          <w:highlight w:val="yellow"/>
          <w:lang w:val="de-CH"/>
        </w:rPr>
        <w:t>))</w:t>
      </w:r>
      <w:r w:rsidR="004F14F3">
        <w:rPr>
          <w:rFonts w:ascii="Arial" w:hAnsi="Arial" w:cs="Arial"/>
          <w:bCs/>
          <w:lang w:val="de-CH"/>
        </w:rPr>
        <w:t xml:space="preserve">. </w:t>
      </w:r>
      <w:r w:rsidR="00F25316">
        <w:rPr>
          <w:rFonts w:ascii="Arial" w:hAnsi="Arial" w:cs="Arial"/>
          <w:bCs/>
          <w:lang w:val="de-CH"/>
        </w:rPr>
        <w:t xml:space="preserve">Seit </w:t>
      </w:r>
      <w:r w:rsidR="00F25316" w:rsidRPr="006D08A1">
        <w:rPr>
          <w:rFonts w:ascii="Arial" w:hAnsi="Arial" w:cs="Arial"/>
          <w:bCs/>
          <w:highlight w:val="yellow"/>
          <w:lang w:val="de-CH"/>
        </w:rPr>
        <w:t>((Jahr))</w:t>
      </w:r>
      <w:r w:rsidR="00F25316">
        <w:rPr>
          <w:rFonts w:ascii="Arial" w:hAnsi="Arial" w:cs="Arial"/>
          <w:bCs/>
          <w:lang w:val="de-CH"/>
        </w:rPr>
        <w:t xml:space="preserve"> haben </w:t>
      </w:r>
      <w:r w:rsidR="00A647FC">
        <w:rPr>
          <w:rFonts w:ascii="Arial" w:hAnsi="Arial" w:cs="Arial"/>
          <w:bCs/>
          <w:lang w:val="de-CH"/>
        </w:rPr>
        <w:t xml:space="preserve">sich </w:t>
      </w:r>
      <w:r w:rsidR="00F25316">
        <w:rPr>
          <w:rFonts w:ascii="Arial" w:hAnsi="Arial" w:cs="Arial"/>
          <w:bCs/>
          <w:lang w:val="de-CH"/>
        </w:rPr>
        <w:t>b</w:t>
      </w:r>
      <w:r w:rsidR="00362913">
        <w:rPr>
          <w:rFonts w:ascii="Arial" w:hAnsi="Arial" w:cs="Arial"/>
          <w:bCs/>
          <w:lang w:val="de-CH"/>
        </w:rPr>
        <w:t xml:space="preserve">ei </w:t>
      </w:r>
      <w:r w:rsidR="00362913" w:rsidRPr="00362913">
        <w:rPr>
          <w:rFonts w:ascii="Arial" w:hAnsi="Arial" w:cs="Arial"/>
          <w:bCs/>
          <w:highlight w:val="yellow"/>
          <w:lang w:val="de-CH"/>
        </w:rPr>
        <w:t xml:space="preserve">((Name </w:t>
      </w:r>
      <w:r w:rsidR="00E825E6">
        <w:rPr>
          <w:rFonts w:ascii="Arial" w:hAnsi="Arial" w:cs="Arial"/>
          <w:bCs/>
          <w:highlight w:val="yellow"/>
          <w:lang w:val="de-CH"/>
        </w:rPr>
        <w:t>Test Center</w:t>
      </w:r>
      <w:r w:rsidR="00362913" w:rsidRPr="00362913">
        <w:rPr>
          <w:rFonts w:ascii="Arial" w:hAnsi="Arial" w:cs="Arial"/>
          <w:bCs/>
          <w:highlight w:val="yellow"/>
          <w:lang w:val="de-CH"/>
        </w:rPr>
        <w:t>))</w:t>
      </w:r>
      <w:r w:rsidR="00362913">
        <w:rPr>
          <w:rFonts w:ascii="Arial" w:hAnsi="Arial" w:cs="Arial"/>
          <w:bCs/>
          <w:lang w:val="de-CH"/>
        </w:rPr>
        <w:t xml:space="preserve"> </w:t>
      </w:r>
      <w:r w:rsidR="00F25316">
        <w:rPr>
          <w:rFonts w:ascii="Arial" w:hAnsi="Arial" w:cs="Arial"/>
          <w:bCs/>
          <w:lang w:val="de-CH"/>
        </w:rPr>
        <w:t xml:space="preserve">bereits </w:t>
      </w:r>
      <w:r w:rsidR="00F25316" w:rsidRPr="00E14786">
        <w:rPr>
          <w:rFonts w:ascii="Arial" w:hAnsi="Arial" w:cs="Arial"/>
          <w:bCs/>
          <w:highlight w:val="yellow"/>
          <w:lang w:val="de-CH"/>
        </w:rPr>
        <w:t>XY</w:t>
      </w:r>
      <w:r w:rsidR="00F25316">
        <w:rPr>
          <w:rFonts w:ascii="Arial" w:hAnsi="Arial" w:cs="Arial"/>
          <w:bCs/>
          <w:lang w:val="de-CH"/>
        </w:rPr>
        <w:t xml:space="preserve"> Personen zum ECDL Programm registriert. </w:t>
      </w:r>
      <w:r w:rsidR="00F25316" w:rsidRPr="00E14786">
        <w:rPr>
          <w:rFonts w:ascii="Arial" w:hAnsi="Arial" w:cs="Arial"/>
          <w:bCs/>
          <w:highlight w:val="yellow"/>
          <w:lang w:val="de-CH"/>
        </w:rPr>
        <w:t>((</w:t>
      </w:r>
      <w:r w:rsidR="00F25316">
        <w:rPr>
          <w:rFonts w:ascii="Arial" w:hAnsi="Arial" w:cs="Arial"/>
          <w:bCs/>
          <w:highlight w:val="yellow"/>
          <w:lang w:val="de-CH"/>
        </w:rPr>
        <w:t xml:space="preserve">Info zum Kursangebot des Test Centers: z.B. </w:t>
      </w:r>
      <w:r w:rsidR="00F25316" w:rsidRPr="00E14786">
        <w:rPr>
          <w:rFonts w:ascii="Arial" w:hAnsi="Arial" w:cs="Arial"/>
          <w:bCs/>
          <w:highlight w:val="yellow"/>
          <w:lang w:val="de-CH"/>
        </w:rPr>
        <w:t xml:space="preserve">Sie haben das ECDL Zertifikat </w:t>
      </w:r>
      <w:r w:rsidR="00D7055E">
        <w:rPr>
          <w:rFonts w:ascii="Arial" w:hAnsi="Arial" w:cs="Arial"/>
          <w:bCs/>
          <w:highlight w:val="yellow"/>
          <w:lang w:val="de-CH"/>
        </w:rPr>
        <w:t xml:space="preserve">XY </w:t>
      </w:r>
      <w:r w:rsidR="00F25316" w:rsidRPr="00E14786">
        <w:rPr>
          <w:rFonts w:ascii="Arial" w:hAnsi="Arial" w:cs="Arial"/>
          <w:bCs/>
          <w:highlight w:val="yellow"/>
          <w:lang w:val="de-CH"/>
        </w:rPr>
        <w:t>im Rahmen der Ausbildung XY erreicht)).</w:t>
      </w:r>
    </w:p>
    <w:p w:rsidR="00A8176E" w:rsidRDefault="004F14F3" w:rsidP="00CD5B93">
      <w:pPr>
        <w:spacing w:after="120" w:line="264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Das ECDL Programm ist v</w:t>
      </w:r>
      <w:r w:rsidR="005B3176">
        <w:rPr>
          <w:rFonts w:ascii="Arial" w:hAnsi="Arial" w:cs="Arial"/>
          <w:bCs/>
          <w:lang w:val="de-CH"/>
        </w:rPr>
        <w:t xml:space="preserve">or allem bei den Digital Natives beliebt: </w:t>
      </w:r>
      <w:r w:rsidR="00F25316">
        <w:rPr>
          <w:rFonts w:ascii="Arial" w:hAnsi="Arial" w:cs="Arial"/>
          <w:bCs/>
          <w:lang w:val="de-CH"/>
        </w:rPr>
        <w:t>6</w:t>
      </w:r>
      <w:r w:rsidR="00B24107">
        <w:rPr>
          <w:rFonts w:ascii="Arial" w:hAnsi="Arial" w:cs="Arial"/>
          <w:bCs/>
          <w:lang w:val="de-CH"/>
        </w:rPr>
        <w:t>5</w:t>
      </w:r>
      <w:r w:rsidR="00F25316">
        <w:rPr>
          <w:rFonts w:ascii="Arial" w:hAnsi="Arial" w:cs="Arial"/>
          <w:bCs/>
          <w:lang w:val="de-CH"/>
        </w:rPr>
        <w:t xml:space="preserve"> </w:t>
      </w:r>
      <w:r w:rsidR="005B3176">
        <w:rPr>
          <w:rFonts w:ascii="Arial" w:hAnsi="Arial" w:cs="Arial"/>
          <w:bCs/>
          <w:lang w:val="de-CH"/>
        </w:rPr>
        <w:t xml:space="preserve">% der Absolventen sind unter </w:t>
      </w:r>
      <w:r w:rsidR="00F25316">
        <w:rPr>
          <w:rFonts w:ascii="Arial" w:hAnsi="Arial" w:cs="Arial"/>
          <w:bCs/>
          <w:lang w:val="de-CH"/>
        </w:rPr>
        <w:t xml:space="preserve">26 </w:t>
      </w:r>
      <w:r w:rsidR="005B3176">
        <w:rPr>
          <w:rFonts w:ascii="Arial" w:hAnsi="Arial" w:cs="Arial"/>
          <w:bCs/>
          <w:lang w:val="de-CH"/>
        </w:rPr>
        <w:t>Jahre alt</w:t>
      </w:r>
      <w:r w:rsidR="0052220C">
        <w:rPr>
          <w:rFonts w:ascii="Arial" w:hAnsi="Arial" w:cs="Arial"/>
          <w:bCs/>
          <w:lang w:val="de-CH"/>
        </w:rPr>
        <w:t xml:space="preserve">, Tendenz </w:t>
      </w:r>
      <w:r w:rsidR="00E5465A">
        <w:rPr>
          <w:rFonts w:ascii="Arial" w:hAnsi="Arial" w:cs="Arial"/>
          <w:bCs/>
          <w:lang w:val="de-CH"/>
        </w:rPr>
        <w:t>steigend</w:t>
      </w:r>
      <w:r w:rsidR="005B3176">
        <w:rPr>
          <w:rFonts w:ascii="Arial" w:hAnsi="Arial" w:cs="Arial"/>
          <w:bCs/>
          <w:lang w:val="de-CH"/>
        </w:rPr>
        <w:t>. Im Schnitt</w:t>
      </w:r>
      <w:r w:rsidR="00A52EC4">
        <w:rPr>
          <w:rFonts w:ascii="Arial" w:hAnsi="Arial" w:cs="Arial"/>
          <w:bCs/>
          <w:lang w:val="de-CH"/>
        </w:rPr>
        <w:t xml:space="preserve"> sind </w:t>
      </w:r>
      <w:r w:rsidR="00E940C8">
        <w:rPr>
          <w:rFonts w:ascii="Arial" w:hAnsi="Arial" w:cs="Arial"/>
          <w:bCs/>
          <w:lang w:val="de-CH"/>
        </w:rPr>
        <w:t>6</w:t>
      </w:r>
      <w:r w:rsidR="00B24107">
        <w:rPr>
          <w:rFonts w:ascii="Arial" w:hAnsi="Arial" w:cs="Arial"/>
          <w:bCs/>
          <w:lang w:val="de-CH"/>
        </w:rPr>
        <w:t>3</w:t>
      </w:r>
      <w:r w:rsidR="00A8176E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 xml:space="preserve">% </w:t>
      </w:r>
      <w:r w:rsidR="005522C1">
        <w:rPr>
          <w:rFonts w:ascii="Arial" w:hAnsi="Arial" w:cs="Arial"/>
          <w:bCs/>
          <w:lang w:val="de-CH"/>
        </w:rPr>
        <w:t xml:space="preserve">der </w:t>
      </w:r>
      <w:r w:rsidR="005B3176">
        <w:rPr>
          <w:rFonts w:ascii="Arial" w:hAnsi="Arial" w:cs="Arial"/>
          <w:bCs/>
          <w:lang w:val="de-CH"/>
        </w:rPr>
        <w:t xml:space="preserve">Kandidaten </w:t>
      </w:r>
      <w:r w:rsidR="00A52EC4">
        <w:rPr>
          <w:rFonts w:ascii="Arial" w:hAnsi="Arial" w:cs="Arial"/>
          <w:bCs/>
          <w:lang w:val="de-CH"/>
        </w:rPr>
        <w:t xml:space="preserve">in Ausbildung, </w:t>
      </w:r>
      <w:r w:rsidR="00E940C8">
        <w:rPr>
          <w:rFonts w:ascii="Arial" w:hAnsi="Arial" w:cs="Arial"/>
          <w:bCs/>
          <w:lang w:val="de-CH"/>
        </w:rPr>
        <w:t>2</w:t>
      </w:r>
      <w:r w:rsidR="00A52EC4">
        <w:rPr>
          <w:rFonts w:ascii="Arial" w:hAnsi="Arial" w:cs="Arial"/>
          <w:bCs/>
          <w:lang w:val="de-CH"/>
        </w:rPr>
        <w:t>3</w:t>
      </w:r>
      <w:r w:rsidR="005B3176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>% absolvieren die ECDL</w:t>
      </w:r>
      <w:r w:rsidR="0092772C">
        <w:rPr>
          <w:rFonts w:ascii="Arial" w:hAnsi="Arial" w:cs="Arial"/>
          <w:bCs/>
          <w:lang w:val="de-CH"/>
        </w:rPr>
        <w:t xml:space="preserve"> </w:t>
      </w:r>
      <w:r w:rsidR="00A52EC4">
        <w:rPr>
          <w:rFonts w:ascii="Arial" w:hAnsi="Arial" w:cs="Arial"/>
          <w:bCs/>
          <w:lang w:val="de-CH"/>
        </w:rPr>
        <w:t xml:space="preserve">Prüfungen im Rahmen von Weiterbildungen und </w:t>
      </w:r>
      <w:r w:rsidR="00A8176E">
        <w:rPr>
          <w:rFonts w:ascii="Arial" w:hAnsi="Arial" w:cs="Arial"/>
          <w:bCs/>
          <w:lang w:val="de-CH"/>
        </w:rPr>
        <w:t>1</w:t>
      </w:r>
      <w:r w:rsidR="00B24107">
        <w:rPr>
          <w:rFonts w:ascii="Arial" w:hAnsi="Arial" w:cs="Arial"/>
          <w:bCs/>
          <w:lang w:val="de-CH"/>
        </w:rPr>
        <w:t>4</w:t>
      </w:r>
      <w:r w:rsidR="00A8176E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 xml:space="preserve">% als </w:t>
      </w:r>
      <w:proofErr w:type="spellStart"/>
      <w:r w:rsidR="00A52EC4">
        <w:rPr>
          <w:rFonts w:ascii="Arial" w:hAnsi="Arial" w:cs="Arial"/>
          <w:bCs/>
          <w:lang w:val="de-CH"/>
        </w:rPr>
        <w:t>a</w:t>
      </w:r>
      <w:r w:rsidR="00A52EC4" w:rsidRPr="00A52EC4">
        <w:rPr>
          <w:rFonts w:ascii="Arial" w:hAnsi="Arial" w:cs="Arial"/>
          <w:bCs/>
          <w:lang w:val="de-CH"/>
        </w:rPr>
        <w:t>rbeitsmarktliche</w:t>
      </w:r>
      <w:proofErr w:type="spellEnd"/>
      <w:r w:rsidR="00A52EC4" w:rsidRPr="00A52EC4">
        <w:rPr>
          <w:rFonts w:ascii="Arial" w:hAnsi="Arial" w:cs="Arial"/>
          <w:bCs/>
          <w:lang w:val="de-CH"/>
        </w:rPr>
        <w:t xml:space="preserve"> </w:t>
      </w:r>
      <w:r w:rsidR="00A52EC4">
        <w:rPr>
          <w:rFonts w:ascii="Arial" w:hAnsi="Arial" w:cs="Arial"/>
          <w:bCs/>
          <w:lang w:val="de-CH"/>
        </w:rPr>
        <w:t xml:space="preserve">Massnahme. </w:t>
      </w:r>
      <w:r w:rsidR="005E740E">
        <w:rPr>
          <w:rFonts w:ascii="Arial" w:hAnsi="Arial" w:cs="Arial"/>
          <w:bCs/>
          <w:lang w:val="de-CH"/>
        </w:rPr>
        <w:t xml:space="preserve">Die </w:t>
      </w:r>
      <w:r w:rsidR="00A647FC">
        <w:rPr>
          <w:rFonts w:ascii="Arial" w:hAnsi="Arial" w:cs="Arial"/>
          <w:bCs/>
          <w:lang w:val="de-CH"/>
        </w:rPr>
        <w:t xml:space="preserve">fünf </w:t>
      </w:r>
      <w:r w:rsidR="005E740E">
        <w:rPr>
          <w:rFonts w:ascii="Arial" w:hAnsi="Arial" w:cs="Arial"/>
          <w:bCs/>
          <w:lang w:val="de-CH"/>
        </w:rPr>
        <w:t>beliebtesten</w:t>
      </w:r>
      <w:r w:rsidR="008E7B70">
        <w:rPr>
          <w:rFonts w:ascii="Arial" w:hAnsi="Arial" w:cs="Arial"/>
          <w:bCs/>
          <w:lang w:val="de-CH"/>
        </w:rPr>
        <w:t xml:space="preserve"> der 14</w:t>
      </w:r>
      <w:r w:rsidR="005E740E">
        <w:rPr>
          <w:rFonts w:ascii="Arial" w:hAnsi="Arial" w:cs="Arial"/>
          <w:bCs/>
          <w:lang w:val="de-CH"/>
        </w:rPr>
        <w:t xml:space="preserve"> ECDL</w:t>
      </w:r>
      <w:r w:rsidR="008E7B70">
        <w:rPr>
          <w:rFonts w:ascii="Arial" w:hAnsi="Arial" w:cs="Arial"/>
          <w:bCs/>
          <w:lang w:val="de-CH"/>
        </w:rPr>
        <w:t xml:space="preserve"> </w:t>
      </w:r>
      <w:r w:rsidR="00A8176E">
        <w:rPr>
          <w:rFonts w:ascii="Arial" w:hAnsi="Arial" w:cs="Arial"/>
          <w:bCs/>
          <w:lang w:val="de-CH"/>
        </w:rPr>
        <w:t xml:space="preserve">Prüfungen in der Schweiz sind: </w:t>
      </w:r>
      <w:r w:rsidR="00A52EC4">
        <w:rPr>
          <w:rFonts w:ascii="Arial" w:hAnsi="Arial" w:cs="Arial"/>
          <w:bCs/>
          <w:lang w:val="de-CH"/>
        </w:rPr>
        <w:t>Textverarbeitung (2</w:t>
      </w:r>
      <w:r w:rsidR="00B24107">
        <w:rPr>
          <w:rFonts w:ascii="Arial" w:hAnsi="Arial" w:cs="Arial"/>
          <w:bCs/>
          <w:lang w:val="de-CH"/>
        </w:rPr>
        <w:t>2</w:t>
      </w:r>
      <w:r w:rsidR="005B3176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>%), Tabellenkalkulation (2</w:t>
      </w:r>
      <w:r w:rsidR="00B24107">
        <w:rPr>
          <w:rFonts w:ascii="Arial" w:hAnsi="Arial" w:cs="Arial"/>
          <w:bCs/>
          <w:lang w:val="de-CH"/>
        </w:rPr>
        <w:t>1</w:t>
      </w:r>
      <w:r w:rsidR="005B3176">
        <w:rPr>
          <w:rFonts w:ascii="Arial" w:hAnsi="Arial" w:cs="Arial"/>
          <w:bCs/>
          <w:lang w:val="de-CH"/>
        </w:rPr>
        <w:t> </w:t>
      </w:r>
      <w:r w:rsidR="00B24107">
        <w:rPr>
          <w:rFonts w:ascii="Arial" w:hAnsi="Arial" w:cs="Arial"/>
          <w:bCs/>
          <w:lang w:val="de-CH"/>
        </w:rPr>
        <w:t>%), Computer-Grundlagen (19</w:t>
      </w:r>
      <w:r w:rsidR="005B3176">
        <w:rPr>
          <w:rFonts w:ascii="Arial" w:hAnsi="Arial" w:cs="Arial"/>
          <w:bCs/>
          <w:lang w:val="de-CH"/>
        </w:rPr>
        <w:t xml:space="preserve"> </w:t>
      </w:r>
      <w:r w:rsidR="00A52EC4">
        <w:rPr>
          <w:rFonts w:ascii="Arial" w:hAnsi="Arial" w:cs="Arial"/>
          <w:bCs/>
          <w:lang w:val="de-CH"/>
        </w:rPr>
        <w:t>%), Online-Grundlagen (15</w:t>
      </w:r>
      <w:r w:rsidR="005B3176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>%) und Präsentation (1</w:t>
      </w:r>
      <w:r w:rsidR="00B24107">
        <w:rPr>
          <w:rFonts w:ascii="Arial" w:hAnsi="Arial" w:cs="Arial"/>
          <w:bCs/>
          <w:lang w:val="de-CH"/>
        </w:rPr>
        <w:t>1</w:t>
      </w:r>
      <w:r w:rsidR="005B3176">
        <w:rPr>
          <w:rFonts w:ascii="Arial" w:hAnsi="Arial" w:cs="Arial"/>
          <w:bCs/>
          <w:lang w:val="de-CH"/>
        </w:rPr>
        <w:t> </w:t>
      </w:r>
      <w:r w:rsidR="00A52EC4">
        <w:rPr>
          <w:rFonts w:ascii="Arial" w:hAnsi="Arial" w:cs="Arial"/>
          <w:bCs/>
          <w:lang w:val="de-CH"/>
        </w:rPr>
        <w:t>%)</w:t>
      </w:r>
      <w:r w:rsidR="003008A4">
        <w:rPr>
          <w:rFonts w:ascii="Arial" w:hAnsi="Arial" w:cs="Arial"/>
          <w:bCs/>
          <w:lang w:val="de-CH"/>
        </w:rPr>
        <w:t>.</w:t>
      </w:r>
    </w:p>
    <w:p w:rsidR="00362913" w:rsidRDefault="00362913" w:rsidP="00CD5B93">
      <w:pPr>
        <w:spacing w:after="120" w:line="264" w:lineRule="auto"/>
        <w:rPr>
          <w:rFonts w:ascii="Arial" w:hAnsi="Arial" w:cs="Arial"/>
          <w:bCs/>
          <w:lang w:val="de-CH"/>
        </w:rPr>
      </w:pPr>
    </w:p>
    <w:p w:rsidR="004F14F3" w:rsidRDefault="004F14F3" w:rsidP="00CD5B93">
      <w:pPr>
        <w:spacing w:after="120" w:line="264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Weitere Informationen zu ECDL</w:t>
      </w:r>
      <w:r w:rsidR="00D7055E">
        <w:rPr>
          <w:rFonts w:ascii="Arial" w:hAnsi="Arial" w:cs="Arial"/>
          <w:bCs/>
          <w:lang w:val="de-CH"/>
        </w:rPr>
        <w:t xml:space="preserve"> in der Schweiz</w:t>
      </w:r>
      <w:r>
        <w:rPr>
          <w:rFonts w:ascii="Arial" w:hAnsi="Arial" w:cs="Arial"/>
          <w:bCs/>
          <w:lang w:val="de-CH"/>
        </w:rPr>
        <w:t xml:space="preserve">: </w:t>
      </w:r>
      <w:hyperlink r:id="rId9" w:history="1">
        <w:r w:rsidRPr="004F14F3">
          <w:rPr>
            <w:rStyle w:val="Hyperlink"/>
            <w:rFonts w:ascii="Arial" w:hAnsi="Arial" w:cs="Arial"/>
            <w:bCs/>
            <w:color w:val="0070C0"/>
            <w:lang w:val="de-CH"/>
          </w:rPr>
          <w:t>www.ecdl.ch</w:t>
        </w:r>
      </w:hyperlink>
      <w:r>
        <w:rPr>
          <w:rFonts w:ascii="Arial" w:hAnsi="Arial" w:cs="Arial"/>
          <w:bCs/>
          <w:lang w:val="de-CH"/>
        </w:rPr>
        <w:t xml:space="preserve"> </w:t>
      </w:r>
    </w:p>
    <w:p w:rsidR="00D92E7B" w:rsidRDefault="00E940C8" w:rsidP="00E940C8">
      <w:pPr>
        <w:spacing w:after="120" w:line="264" w:lineRule="auto"/>
        <w:rPr>
          <w:rFonts w:ascii="Arial" w:hAnsi="Arial" w:cs="Arial"/>
          <w:bCs/>
          <w:highlight w:val="yellow"/>
          <w:lang w:val="de-CH"/>
        </w:rPr>
      </w:pPr>
      <w:r>
        <w:rPr>
          <w:rFonts w:ascii="Arial" w:hAnsi="Arial" w:cs="Arial"/>
          <w:bCs/>
          <w:highlight w:val="yellow"/>
          <w:lang w:val="de-CH"/>
        </w:rPr>
        <w:t>(Platzhalter für Bildmaterial Ihre Test Centers)</w:t>
      </w:r>
    </w:p>
    <w:p w:rsidR="00E940C8" w:rsidRDefault="00E940C8" w:rsidP="00E940C8">
      <w:pPr>
        <w:spacing w:after="120" w:line="264" w:lineRule="auto"/>
        <w:rPr>
          <w:rFonts w:ascii="Arial" w:hAnsi="Arial" w:cs="Arial"/>
          <w:bCs/>
          <w:lang w:val="de-CH"/>
        </w:rPr>
      </w:pPr>
      <w:bookmarkStart w:id="0" w:name="_GoBack"/>
      <w:bookmarkEnd w:id="0"/>
      <w:r>
        <w:rPr>
          <w:rFonts w:ascii="Arial" w:hAnsi="Arial" w:cs="Arial"/>
          <w:bCs/>
          <w:highlight w:val="yellow"/>
          <w:lang w:val="de-CH"/>
        </w:rPr>
        <w:t>(Bildunterschrift: ….)</w:t>
      </w:r>
    </w:p>
    <w:p w:rsidR="00D92E7B" w:rsidRDefault="00D92E7B" w:rsidP="00F25316">
      <w:pPr>
        <w:spacing w:after="120" w:line="264" w:lineRule="auto"/>
        <w:rPr>
          <w:rFonts w:ascii="Arial" w:hAnsi="Arial" w:cs="Arial"/>
          <w:b/>
          <w:bCs/>
          <w:lang w:val="de-CH"/>
        </w:rPr>
      </w:pPr>
    </w:p>
    <w:p w:rsidR="00F25316" w:rsidRDefault="00D92E7B" w:rsidP="00F25316">
      <w:pPr>
        <w:spacing w:after="120" w:line="264" w:lineRule="auto"/>
        <w:rPr>
          <w:rFonts w:ascii="Arial" w:hAnsi="Arial" w:cs="Arial"/>
          <w:bCs/>
        </w:rPr>
      </w:pPr>
      <w:r w:rsidRPr="00D92E7B">
        <w:rPr>
          <w:rFonts w:ascii="Arial" w:hAnsi="Arial" w:cs="Arial"/>
          <w:b/>
          <w:bCs/>
          <w:lang w:val="de-CH"/>
        </w:rPr>
        <w:t>Ü</w:t>
      </w:r>
      <w:r w:rsidR="00F25316" w:rsidRPr="00E14786">
        <w:rPr>
          <w:rFonts w:ascii="Arial" w:hAnsi="Arial" w:cs="Arial"/>
          <w:b/>
          <w:bCs/>
        </w:rPr>
        <w:t>ber ((Name Test Center))</w:t>
      </w:r>
    </w:p>
    <w:p w:rsidR="00A10AAB" w:rsidRDefault="00A10AAB" w:rsidP="00A10AAB">
      <w:pPr>
        <w:spacing w:after="0" w:line="264" w:lineRule="auto"/>
        <w:rPr>
          <w:rFonts w:ascii="Arial" w:hAnsi="Arial" w:cs="Arial"/>
          <w:bCs/>
          <w:lang w:val="de-CH"/>
        </w:rPr>
      </w:pPr>
      <w:r w:rsidRPr="00F515AC">
        <w:rPr>
          <w:rFonts w:ascii="Arial" w:hAnsi="Arial" w:cs="Arial"/>
          <w:bCs/>
          <w:highlight w:val="yellow"/>
          <w:lang w:val="de-CH"/>
        </w:rPr>
        <w:t xml:space="preserve">((Textblock zum </w:t>
      </w:r>
      <w:r w:rsidR="00F25316">
        <w:rPr>
          <w:rFonts w:ascii="Arial" w:hAnsi="Arial" w:cs="Arial"/>
          <w:bCs/>
          <w:highlight w:val="yellow"/>
          <w:lang w:val="de-CH"/>
        </w:rPr>
        <w:t xml:space="preserve">ECDL </w:t>
      </w:r>
      <w:r w:rsidR="00E825E6">
        <w:rPr>
          <w:rFonts w:ascii="Arial" w:hAnsi="Arial" w:cs="Arial"/>
          <w:bCs/>
          <w:highlight w:val="yellow"/>
          <w:lang w:val="de-CH"/>
        </w:rPr>
        <w:t>Test Center</w:t>
      </w:r>
      <w:r w:rsidRPr="00F515AC">
        <w:rPr>
          <w:rFonts w:ascii="Arial" w:hAnsi="Arial" w:cs="Arial"/>
          <w:bCs/>
          <w:highlight w:val="yellow"/>
          <w:lang w:val="de-CH"/>
        </w:rPr>
        <w:t xml:space="preserve"> </w:t>
      </w:r>
      <w:r w:rsidR="004F14F3">
        <w:rPr>
          <w:rFonts w:ascii="Arial" w:hAnsi="Arial" w:cs="Arial"/>
          <w:bCs/>
          <w:highlight w:val="yellow"/>
          <w:lang w:val="de-CH"/>
        </w:rPr>
        <w:t xml:space="preserve">„Über uns“ </w:t>
      </w:r>
      <w:r w:rsidRPr="00F515AC">
        <w:rPr>
          <w:rFonts w:ascii="Arial" w:hAnsi="Arial" w:cs="Arial"/>
          <w:bCs/>
          <w:highlight w:val="yellow"/>
          <w:lang w:val="de-CH"/>
        </w:rPr>
        <w:t xml:space="preserve">mit allgemeinen Informationen: </w:t>
      </w:r>
      <w:r w:rsidR="004F14F3">
        <w:rPr>
          <w:rFonts w:ascii="Arial" w:hAnsi="Arial" w:cs="Arial"/>
          <w:bCs/>
          <w:highlight w:val="yellow"/>
          <w:lang w:val="de-CH"/>
        </w:rPr>
        <w:t xml:space="preserve">z. B. </w:t>
      </w:r>
      <w:r w:rsidRPr="00F515AC">
        <w:rPr>
          <w:rFonts w:ascii="Arial" w:hAnsi="Arial" w:cs="Arial"/>
          <w:bCs/>
          <w:highlight w:val="yellow"/>
          <w:lang w:val="de-CH"/>
        </w:rPr>
        <w:t xml:space="preserve">Gründung, </w:t>
      </w:r>
      <w:r w:rsidR="00A647FC">
        <w:rPr>
          <w:rFonts w:ascii="Arial" w:hAnsi="Arial" w:cs="Arial"/>
          <w:bCs/>
          <w:highlight w:val="yellow"/>
          <w:lang w:val="de-CH"/>
        </w:rPr>
        <w:t xml:space="preserve">ECDL Test Center seit XY, </w:t>
      </w:r>
      <w:r w:rsidRPr="00F515AC">
        <w:rPr>
          <w:rFonts w:ascii="Arial" w:hAnsi="Arial" w:cs="Arial"/>
          <w:bCs/>
          <w:highlight w:val="yellow"/>
          <w:lang w:val="de-CH"/>
        </w:rPr>
        <w:t>Standort, Anzahl Mitarbeitende, Dienstleistungen</w:t>
      </w:r>
      <w:r>
        <w:rPr>
          <w:rFonts w:ascii="Arial" w:hAnsi="Arial" w:cs="Arial"/>
          <w:bCs/>
          <w:highlight w:val="yellow"/>
          <w:lang w:val="de-CH"/>
        </w:rPr>
        <w:t>, URL</w:t>
      </w:r>
      <w:r w:rsidRPr="00F515AC">
        <w:rPr>
          <w:rFonts w:ascii="Arial" w:hAnsi="Arial" w:cs="Arial"/>
          <w:bCs/>
          <w:highlight w:val="yellow"/>
          <w:lang w:val="de-CH"/>
        </w:rPr>
        <w:t xml:space="preserve"> etc.))</w:t>
      </w:r>
    </w:p>
    <w:p w:rsidR="0052220C" w:rsidRPr="00AE4800" w:rsidRDefault="0052220C" w:rsidP="00CD5B93">
      <w:pPr>
        <w:spacing w:after="120" w:line="264" w:lineRule="auto"/>
        <w:rPr>
          <w:rFonts w:ascii="Arial" w:hAnsi="Arial" w:cs="Arial"/>
          <w:bCs/>
        </w:rPr>
      </w:pPr>
    </w:p>
    <w:p w:rsidR="00E940C8" w:rsidRDefault="00E940C8">
      <w:pPr>
        <w:spacing w:after="0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:rsidR="00277B60" w:rsidRPr="006474C8" w:rsidRDefault="00277B60" w:rsidP="00CD5B93">
      <w:pPr>
        <w:spacing w:after="120" w:line="264" w:lineRule="auto"/>
        <w:ind w:right="17"/>
        <w:rPr>
          <w:rFonts w:ascii="Arial" w:hAnsi="Arial" w:cs="Arial"/>
          <w:b/>
          <w:bCs/>
          <w:lang w:val="de-CH"/>
        </w:rPr>
      </w:pPr>
      <w:r w:rsidRPr="006474C8">
        <w:rPr>
          <w:rFonts w:ascii="Arial" w:hAnsi="Arial" w:cs="Arial"/>
          <w:b/>
          <w:bCs/>
          <w:lang w:val="de-CH"/>
        </w:rPr>
        <w:lastRenderedPageBreak/>
        <w:t xml:space="preserve">ECDL Zertifikate </w:t>
      </w:r>
    </w:p>
    <w:p w:rsidR="00277B60" w:rsidRDefault="00277B60" w:rsidP="00CD5B93">
      <w:pPr>
        <w:spacing w:after="0" w:line="264" w:lineRule="auto"/>
        <w:rPr>
          <w:rFonts w:ascii="Arial" w:hAnsi="Arial" w:cs="Arial"/>
          <w:bCs/>
          <w:lang w:val="de-CH"/>
        </w:rPr>
      </w:pPr>
      <w:r w:rsidRPr="006474C8">
        <w:rPr>
          <w:rFonts w:ascii="Arial" w:hAnsi="Arial" w:cs="Arial"/>
          <w:bCs/>
          <w:lang w:val="de-CH"/>
        </w:rPr>
        <w:t xml:space="preserve">Der ECDL (European Computer </w:t>
      </w:r>
      <w:proofErr w:type="spellStart"/>
      <w:r w:rsidRPr="006474C8">
        <w:rPr>
          <w:rFonts w:ascii="Arial" w:hAnsi="Arial" w:cs="Arial"/>
          <w:bCs/>
          <w:lang w:val="de-CH"/>
        </w:rPr>
        <w:t>Driving</w:t>
      </w:r>
      <w:proofErr w:type="spellEnd"/>
      <w:r w:rsidRPr="006474C8">
        <w:rPr>
          <w:rFonts w:ascii="Arial" w:hAnsi="Arial" w:cs="Arial"/>
          <w:bCs/>
          <w:lang w:val="de-CH"/>
        </w:rPr>
        <w:t xml:space="preserve"> </w:t>
      </w:r>
      <w:proofErr w:type="spellStart"/>
      <w:r w:rsidRPr="006474C8">
        <w:rPr>
          <w:rFonts w:ascii="Arial" w:hAnsi="Arial" w:cs="Arial"/>
          <w:bCs/>
          <w:lang w:val="de-CH"/>
        </w:rPr>
        <w:t>Licence</w:t>
      </w:r>
      <w:proofErr w:type="spellEnd"/>
      <w:r w:rsidRPr="006474C8">
        <w:rPr>
          <w:rFonts w:ascii="Arial" w:hAnsi="Arial" w:cs="Arial"/>
          <w:bCs/>
          <w:lang w:val="de-CH"/>
        </w:rPr>
        <w:t xml:space="preserve">) ist ein international anerkanntes Zertifikat, das praktische Fertigkeiten in den gebräuchlichsten Computer-Anwendungen bescheinigt. Aktuell stehen 14 ECDL Module zur Verfügung, welche die heutigen Anforderungen an digitale Kenntnisse abdecken. Angeboten werden die Prüfungen für PC und Mac an rund 300 Standorten – von Sekundar- und Berufsschulen, privaten Aus- und Weiterbildungsinstitutionen sowie </w:t>
      </w:r>
      <w:r w:rsidRPr="00A647FC">
        <w:rPr>
          <w:rFonts w:ascii="Arial" w:hAnsi="Arial" w:cs="Arial"/>
          <w:bCs/>
          <w:lang w:val="de-CH"/>
        </w:rPr>
        <w:t xml:space="preserve">Firmen. </w:t>
      </w:r>
      <w:r w:rsidR="00416EC4" w:rsidRPr="00A647FC">
        <w:rPr>
          <w:rFonts w:ascii="Arial" w:hAnsi="Arial" w:cs="Arial"/>
          <w:bCs/>
          <w:lang w:val="de-CH"/>
        </w:rPr>
        <w:t>Als Lizenznehmerin der Schweizer Informatik Gesellschaft (SI) setzt die ECDL Switzerland AG</w:t>
      </w:r>
      <w:r w:rsidR="00505433" w:rsidRPr="00A647FC">
        <w:rPr>
          <w:rFonts w:ascii="Arial" w:hAnsi="Arial" w:cs="Arial"/>
          <w:bCs/>
          <w:lang w:val="de-CH"/>
        </w:rPr>
        <w:t xml:space="preserve"> das ECDL Programm in der Schweiz sowie in Liechtenstein um</w:t>
      </w:r>
      <w:r w:rsidR="00A647FC" w:rsidRPr="00A647FC">
        <w:rPr>
          <w:rFonts w:ascii="Arial" w:hAnsi="Arial" w:cs="Arial"/>
          <w:bCs/>
          <w:lang w:val="de-CH"/>
        </w:rPr>
        <w:t>.</w:t>
      </w:r>
      <w:r w:rsidR="00A647FC">
        <w:rPr>
          <w:rFonts w:ascii="Arial" w:hAnsi="Arial" w:cs="Arial"/>
          <w:bCs/>
          <w:lang w:val="de-CH"/>
        </w:rPr>
        <w:t xml:space="preserve"> </w:t>
      </w:r>
      <w:r w:rsidRPr="006474C8">
        <w:rPr>
          <w:rFonts w:ascii="Arial" w:hAnsi="Arial" w:cs="Arial"/>
          <w:bCs/>
          <w:lang w:val="de-CH"/>
        </w:rPr>
        <w:t xml:space="preserve">Jährlich absolvieren rund </w:t>
      </w:r>
      <w:r w:rsidR="00CC7C32" w:rsidRPr="006474C8">
        <w:rPr>
          <w:rFonts w:ascii="Arial" w:hAnsi="Arial" w:cs="Arial"/>
          <w:bCs/>
          <w:lang w:val="de-CH"/>
        </w:rPr>
        <w:t xml:space="preserve">16'000 </w:t>
      </w:r>
      <w:r w:rsidRPr="006474C8">
        <w:rPr>
          <w:rFonts w:ascii="Arial" w:hAnsi="Arial" w:cs="Arial"/>
          <w:bCs/>
          <w:lang w:val="de-CH"/>
        </w:rPr>
        <w:t xml:space="preserve">Personen </w:t>
      </w:r>
      <w:r w:rsidR="00D7055E">
        <w:rPr>
          <w:rFonts w:ascii="Arial" w:hAnsi="Arial" w:cs="Arial"/>
          <w:bCs/>
          <w:lang w:val="de-CH"/>
        </w:rPr>
        <w:t>in diesen beiden Ländern</w:t>
      </w:r>
      <w:r w:rsidRPr="006474C8">
        <w:rPr>
          <w:rFonts w:ascii="Arial" w:hAnsi="Arial" w:cs="Arial"/>
          <w:bCs/>
          <w:lang w:val="de-CH"/>
        </w:rPr>
        <w:t xml:space="preserve"> die modularen ECDL</w:t>
      </w:r>
      <w:r w:rsidR="00CC7C32" w:rsidRPr="006474C8">
        <w:rPr>
          <w:rFonts w:ascii="Arial" w:hAnsi="Arial" w:cs="Arial"/>
          <w:bCs/>
          <w:lang w:val="de-CH"/>
        </w:rPr>
        <w:t xml:space="preserve"> </w:t>
      </w:r>
      <w:r w:rsidRPr="006474C8">
        <w:rPr>
          <w:rFonts w:ascii="Arial" w:hAnsi="Arial" w:cs="Arial"/>
          <w:bCs/>
          <w:lang w:val="de-CH"/>
        </w:rPr>
        <w:t xml:space="preserve">Prüfungen. Weltweit sind bereits </w:t>
      </w:r>
      <w:r w:rsidR="00CC7C32" w:rsidRPr="006474C8">
        <w:rPr>
          <w:rFonts w:ascii="Arial" w:hAnsi="Arial" w:cs="Arial"/>
          <w:bCs/>
          <w:lang w:val="de-CH"/>
        </w:rPr>
        <w:t xml:space="preserve">knapp 15 </w:t>
      </w:r>
      <w:r w:rsidRPr="006474C8">
        <w:rPr>
          <w:rFonts w:ascii="Arial" w:hAnsi="Arial" w:cs="Arial"/>
          <w:bCs/>
          <w:lang w:val="de-CH"/>
        </w:rPr>
        <w:t xml:space="preserve">Millionen Menschen in 148 Ländern </w:t>
      </w:r>
      <w:r w:rsidR="00A647FC">
        <w:rPr>
          <w:rFonts w:ascii="Arial" w:hAnsi="Arial" w:cs="Arial"/>
          <w:bCs/>
          <w:lang w:val="de-CH"/>
        </w:rPr>
        <w:t>für das</w:t>
      </w:r>
      <w:r w:rsidR="00A647FC" w:rsidRPr="006474C8">
        <w:rPr>
          <w:rFonts w:ascii="Arial" w:hAnsi="Arial" w:cs="Arial"/>
          <w:bCs/>
          <w:lang w:val="de-CH"/>
        </w:rPr>
        <w:t xml:space="preserve"> </w:t>
      </w:r>
      <w:r w:rsidRPr="006474C8">
        <w:rPr>
          <w:rFonts w:ascii="Arial" w:hAnsi="Arial" w:cs="Arial"/>
          <w:bCs/>
          <w:lang w:val="de-CH"/>
        </w:rPr>
        <w:t>ECDL</w:t>
      </w:r>
      <w:r w:rsidR="00CC7C32" w:rsidRPr="006474C8">
        <w:rPr>
          <w:rFonts w:ascii="Arial" w:hAnsi="Arial" w:cs="Arial"/>
          <w:bCs/>
          <w:lang w:val="de-CH"/>
        </w:rPr>
        <w:t xml:space="preserve"> </w:t>
      </w:r>
      <w:r w:rsidRPr="006474C8">
        <w:rPr>
          <w:rFonts w:ascii="Arial" w:hAnsi="Arial" w:cs="Arial"/>
          <w:bCs/>
          <w:lang w:val="de-CH"/>
        </w:rPr>
        <w:t>Programm registriert.</w:t>
      </w:r>
      <w:r w:rsidR="00416EC4">
        <w:rPr>
          <w:rFonts w:ascii="Arial" w:hAnsi="Arial" w:cs="Arial"/>
          <w:bCs/>
          <w:lang w:val="de-CH"/>
        </w:rPr>
        <w:t xml:space="preserve"> </w:t>
      </w:r>
    </w:p>
    <w:p w:rsidR="00416EC4" w:rsidRDefault="00416EC4" w:rsidP="00CD5B93">
      <w:pPr>
        <w:spacing w:after="0" w:line="264" w:lineRule="auto"/>
        <w:rPr>
          <w:rFonts w:ascii="Arial" w:hAnsi="Arial" w:cs="Arial"/>
          <w:bCs/>
          <w:lang w:val="de-CH"/>
        </w:rPr>
      </w:pPr>
    </w:p>
    <w:p w:rsidR="00416EC4" w:rsidRPr="006474C8" w:rsidRDefault="00416EC4" w:rsidP="00CD5B93">
      <w:pPr>
        <w:spacing w:after="0" w:line="264" w:lineRule="auto"/>
        <w:rPr>
          <w:rFonts w:ascii="Arial" w:hAnsi="Arial" w:cs="Arial"/>
          <w:bCs/>
          <w:lang w:val="de-CH"/>
        </w:rPr>
      </w:pPr>
    </w:p>
    <w:p w:rsidR="00277B60" w:rsidRDefault="00277B60" w:rsidP="00CD5B93">
      <w:pPr>
        <w:spacing w:after="0" w:line="264" w:lineRule="auto"/>
        <w:rPr>
          <w:rFonts w:ascii="Arial" w:hAnsi="Arial" w:cs="Arial"/>
          <w:bCs/>
          <w:lang w:val="de-CH"/>
        </w:rPr>
      </w:pPr>
    </w:p>
    <w:p w:rsidR="003008A4" w:rsidRDefault="003008A4" w:rsidP="00CD5B93">
      <w:pPr>
        <w:spacing w:after="0" w:line="264" w:lineRule="auto"/>
        <w:rPr>
          <w:rFonts w:ascii="Arial" w:hAnsi="Arial" w:cs="Arial"/>
          <w:bCs/>
          <w:lang w:val="de-CH"/>
        </w:rPr>
      </w:pPr>
    </w:p>
    <w:p w:rsidR="003008A4" w:rsidRPr="00E940C8" w:rsidRDefault="003008A4" w:rsidP="003008A4">
      <w:pPr>
        <w:spacing w:after="0" w:line="264" w:lineRule="auto"/>
        <w:rPr>
          <w:rFonts w:ascii="Arial" w:hAnsi="Arial" w:cs="Arial"/>
          <w:b/>
          <w:bCs/>
          <w:lang w:val="de-CH"/>
        </w:rPr>
      </w:pPr>
      <w:r w:rsidRPr="00E940C8">
        <w:rPr>
          <w:rFonts w:ascii="Arial" w:hAnsi="Arial" w:cs="Arial"/>
          <w:b/>
          <w:bCs/>
          <w:lang w:val="de-CH"/>
        </w:rPr>
        <w:t>Kontakt:</w:t>
      </w:r>
    </w:p>
    <w:p w:rsidR="003008A4" w:rsidRPr="00E940C8" w:rsidRDefault="00F515AC" w:rsidP="003008A4">
      <w:pPr>
        <w:spacing w:after="0" w:line="264" w:lineRule="auto"/>
        <w:rPr>
          <w:rFonts w:ascii="Arial" w:hAnsi="Arial" w:cs="Arial"/>
          <w:bCs/>
          <w:highlight w:val="yellow"/>
          <w:lang w:val="de-CH"/>
        </w:rPr>
      </w:pPr>
      <w:r w:rsidRPr="00E940C8">
        <w:rPr>
          <w:rFonts w:ascii="Arial" w:hAnsi="Arial" w:cs="Arial"/>
          <w:bCs/>
          <w:highlight w:val="yellow"/>
          <w:lang w:val="de-CH"/>
        </w:rPr>
        <w:t>((</w:t>
      </w:r>
      <w:r w:rsidR="00F25316" w:rsidRPr="00E940C8">
        <w:rPr>
          <w:rFonts w:ascii="Arial" w:hAnsi="Arial" w:cs="Arial"/>
          <w:bCs/>
          <w:highlight w:val="yellow"/>
          <w:lang w:val="de-CH"/>
        </w:rPr>
        <w:t xml:space="preserve">Name ECDL </w:t>
      </w:r>
      <w:r w:rsidR="00E825E6" w:rsidRPr="00E940C8">
        <w:rPr>
          <w:rFonts w:ascii="Arial" w:hAnsi="Arial" w:cs="Arial"/>
          <w:bCs/>
          <w:highlight w:val="yellow"/>
          <w:lang w:val="de-CH"/>
        </w:rPr>
        <w:t>Test Center</w:t>
      </w:r>
      <w:r w:rsidRPr="00E940C8">
        <w:rPr>
          <w:rFonts w:ascii="Arial" w:hAnsi="Arial" w:cs="Arial"/>
          <w:bCs/>
          <w:highlight w:val="yellow"/>
          <w:lang w:val="de-CH"/>
        </w:rPr>
        <w:t>))</w:t>
      </w:r>
    </w:p>
    <w:p w:rsidR="00F515AC" w:rsidRPr="00F515AC" w:rsidRDefault="00F515AC" w:rsidP="003008A4">
      <w:pPr>
        <w:spacing w:after="0" w:line="264" w:lineRule="auto"/>
        <w:rPr>
          <w:rFonts w:ascii="Arial" w:hAnsi="Arial" w:cs="Arial"/>
          <w:bCs/>
          <w:highlight w:val="yellow"/>
          <w:lang w:val="de-CH"/>
        </w:rPr>
      </w:pPr>
      <w:r w:rsidRPr="00F515AC">
        <w:rPr>
          <w:rFonts w:ascii="Arial" w:hAnsi="Arial" w:cs="Arial"/>
          <w:bCs/>
          <w:highlight w:val="yellow"/>
          <w:lang w:val="de-CH"/>
        </w:rPr>
        <w:t>((Person</w:t>
      </w:r>
      <w:r w:rsidR="00F25316">
        <w:rPr>
          <w:rFonts w:ascii="Arial" w:hAnsi="Arial" w:cs="Arial"/>
          <w:bCs/>
          <w:highlight w:val="yellow"/>
          <w:lang w:val="de-CH"/>
        </w:rPr>
        <w:t xml:space="preserve"> für Medienanfragen</w:t>
      </w:r>
      <w:r w:rsidRPr="00F515AC">
        <w:rPr>
          <w:rFonts w:ascii="Arial" w:hAnsi="Arial" w:cs="Arial"/>
          <w:bCs/>
          <w:highlight w:val="yellow"/>
          <w:lang w:val="de-CH"/>
        </w:rPr>
        <w:t>))</w:t>
      </w:r>
    </w:p>
    <w:p w:rsidR="00F515AC" w:rsidRPr="00F515AC" w:rsidRDefault="00F515AC" w:rsidP="003008A4">
      <w:pPr>
        <w:spacing w:after="0" w:line="264" w:lineRule="auto"/>
        <w:rPr>
          <w:rFonts w:ascii="Arial" w:hAnsi="Arial" w:cs="Arial"/>
          <w:bCs/>
          <w:highlight w:val="yellow"/>
          <w:lang w:val="de-CH"/>
        </w:rPr>
      </w:pPr>
      <w:r w:rsidRPr="00F515AC">
        <w:rPr>
          <w:rFonts w:ascii="Arial" w:hAnsi="Arial" w:cs="Arial"/>
          <w:bCs/>
          <w:highlight w:val="yellow"/>
          <w:lang w:val="de-CH"/>
        </w:rPr>
        <w:t>((Telefonnummer))</w:t>
      </w:r>
    </w:p>
    <w:p w:rsidR="00F515AC" w:rsidRPr="00AE4800" w:rsidRDefault="00F515AC" w:rsidP="003008A4">
      <w:pPr>
        <w:spacing w:after="0" w:line="264" w:lineRule="auto"/>
        <w:rPr>
          <w:rFonts w:ascii="Arial" w:hAnsi="Arial" w:cs="Arial"/>
          <w:bCs/>
          <w:lang w:val="de-CH"/>
        </w:rPr>
      </w:pPr>
      <w:r w:rsidRPr="00F515AC">
        <w:rPr>
          <w:rFonts w:ascii="Arial" w:hAnsi="Arial" w:cs="Arial"/>
          <w:bCs/>
          <w:highlight w:val="yellow"/>
          <w:lang w:val="de-CH"/>
        </w:rPr>
        <w:t>((E-Mail))</w:t>
      </w:r>
    </w:p>
    <w:p w:rsidR="00E5045C" w:rsidRPr="00AE4800" w:rsidRDefault="00E5045C" w:rsidP="00CD5B93">
      <w:pPr>
        <w:spacing w:after="0" w:line="264" w:lineRule="auto"/>
        <w:rPr>
          <w:rFonts w:ascii="Arial" w:hAnsi="Arial" w:cs="Arial"/>
          <w:bCs/>
          <w:lang w:val="de-CH"/>
        </w:rPr>
      </w:pPr>
    </w:p>
    <w:sectPr w:rsidR="00E5045C" w:rsidRPr="00AE4800" w:rsidSect="00777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12" w:right="1440" w:bottom="1800" w:left="1440" w:header="124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DD" w:rsidRDefault="00920BDD" w:rsidP="00E84B5F">
      <w:r>
        <w:separator/>
      </w:r>
    </w:p>
  </w:endnote>
  <w:endnote w:type="continuationSeparator" w:id="0">
    <w:p w:rsidR="00920BDD" w:rsidRDefault="00920BDD" w:rsidP="00E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tillium WebLight"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tilliumText22L Regular">
    <w:altName w:val="Times New Roman"/>
    <w:charset w:val="00"/>
    <w:family w:val="auto"/>
    <w:pitch w:val="variable"/>
    <w:sig w:usb0="00000001" w:usb1="0000004B" w:usb2="00000000" w:usb3="00000000" w:csb0="00000193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Text22L-Regular">
    <w:altName w:val="TitilliumText22L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E" w:rsidRPr="00DB6F4C" w:rsidRDefault="00D92E7B">
    <w:pPr>
      <w:pStyle w:val="Fuzeile"/>
      <w:rPr>
        <w:lang w:val="en-US"/>
      </w:rPr>
    </w:pPr>
    <w:sdt>
      <w:sdtPr>
        <w:id w:val="-2069559968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  <w:r w:rsidR="001914AE">
      <w:ptab w:relativeTo="margin" w:alignment="center" w:leader="none"/>
    </w:r>
    <w:sdt>
      <w:sdtPr>
        <w:id w:val="1837191177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  <w:r w:rsidR="001914AE">
      <w:ptab w:relativeTo="margin" w:alignment="right" w:leader="none"/>
    </w:r>
    <w:sdt>
      <w:sdtPr>
        <w:id w:val="-1029641949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E" w:rsidRPr="000727F8" w:rsidRDefault="001914AE" w:rsidP="000727F8">
    <w:pPr>
      <w:pStyle w:val="Fuzeile"/>
      <w:spacing w:before="100"/>
      <w:rPr>
        <w:rFonts w:ascii="TitilliumText22L Regular" w:hAnsi="TitilliumText22L Regular" w:cs="TitilliumText22L-Regular"/>
        <w:color w:val="808080" w:themeColor="background1" w:themeShade="80"/>
        <w:sz w:val="2"/>
        <w:szCs w:val="2"/>
      </w:rPr>
    </w:pPr>
    <w:r w:rsidRPr="000727F8">
      <w:rPr>
        <w:rFonts w:ascii="TitilliumText22L Regular" w:hAnsi="TitilliumText22L Regular"/>
        <w:sz w:val="2"/>
        <w:szCs w:val="2"/>
      </w:rPr>
      <w:ptab w:relativeTo="margin" w:alignment="center" w:leader="none"/>
    </w:r>
    <w:r w:rsidRPr="000727F8">
      <w:rPr>
        <w:rFonts w:ascii="TitilliumText22L Regular" w:hAnsi="TitilliumText22L Regular"/>
        <w:sz w:val="2"/>
        <w:szCs w:val="2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6" w:rsidRDefault="00482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DD" w:rsidRDefault="00920BDD" w:rsidP="00E84B5F">
      <w:r>
        <w:separator/>
      </w:r>
    </w:p>
  </w:footnote>
  <w:footnote w:type="continuationSeparator" w:id="0">
    <w:p w:rsidR="00920BDD" w:rsidRDefault="00920BDD" w:rsidP="00E8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AE" w:rsidRDefault="001914AE" w:rsidP="00883E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14AE" w:rsidRPr="00DB6F4C" w:rsidRDefault="00D92E7B" w:rsidP="00D56F61">
    <w:pPr>
      <w:pStyle w:val="Kopfzeile"/>
      <w:ind w:right="360"/>
      <w:rPr>
        <w:lang w:val="en-US"/>
      </w:rPr>
    </w:pPr>
    <w:sdt>
      <w:sdtPr>
        <w:id w:val="910200625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  <w:r w:rsidR="001914AE">
      <w:ptab w:relativeTo="margin" w:alignment="center" w:leader="none"/>
    </w:r>
    <w:sdt>
      <w:sdtPr>
        <w:id w:val="-1147284108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  <w:r w:rsidR="001914AE">
      <w:ptab w:relativeTo="margin" w:alignment="right" w:leader="none"/>
    </w:r>
    <w:sdt>
      <w:sdtPr>
        <w:id w:val="792252847"/>
        <w:temporary/>
        <w:showingPlcHdr/>
      </w:sdtPr>
      <w:sdtEndPr/>
      <w:sdtContent>
        <w:r w:rsidR="001914AE" w:rsidRPr="00DB6F4C">
          <w:rPr>
            <w:lang w:val="en-US"/>
          </w:rPr>
          <w:t>[Type text]</w:t>
        </w:r>
      </w:sdtContent>
    </w:sdt>
  </w:p>
  <w:p w:rsidR="001914AE" w:rsidRPr="00DB6F4C" w:rsidRDefault="001914AE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B0" w:rsidRPr="00482EE6" w:rsidRDefault="00C15C62" w:rsidP="00C15C62">
    <w:pPr>
      <w:pStyle w:val="Kopfzeile"/>
      <w:jc w:val="left"/>
      <w:rPr>
        <w:rFonts w:ascii="Arial" w:hAnsi="Arial" w:cs="Arial"/>
        <w:sz w:val="18"/>
      </w:rPr>
    </w:pPr>
    <w:r w:rsidRPr="00482EE6">
      <w:rPr>
        <w:rFonts w:ascii="Arial" w:hAnsi="Arial" w:cs="Arial"/>
        <w:noProof/>
        <w:color w:val="808080" w:themeColor="background1" w:themeShade="80"/>
        <w:szCs w:val="28"/>
        <w:highlight w:val="yellow"/>
        <w:lang w:val="de-CH" w:eastAsia="de-CH"/>
      </w:rPr>
      <w:t>((Logo</w:t>
    </w:r>
    <w:r w:rsidR="009374AF" w:rsidRPr="00482EE6">
      <w:rPr>
        <w:rFonts w:ascii="Arial" w:hAnsi="Arial" w:cs="Arial"/>
        <w:noProof/>
        <w:color w:val="808080" w:themeColor="background1" w:themeShade="80"/>
        <w:szCs w:val="28"/>
        <w:highlight w:val="yellow"/>
        <w:lang w:val="de-CH" w:eastAsia="de-CH"/>
      </w:rPr>
      <w:t xml:space="preserve"> </w:t>
    </w:r>
    <w:r w:rsidR="00E825E6" w:rsidRPr="00482EE6">
      <w:rPr>
        <w:rFonts w:ascii="Arial" w:hAnsi="Arial" w:cs="Arial"/>
        <w:noProof/>
        <w:color w:val="808080" w:themeColor="background1" w:themeShade="80"/>
        <w:szCs w:val="28"/>
        <w:highlight w:val="yellow"/>
        <w:lang w:val="de-CH" w:eastAsia="de-CH"/>
      </w:rPr>
      <w:t>Test Center</w:t>
    </w:r>
    <w:r w:rsidRPr="00482EE6">
      <w:rPr>
        <w:rFonts w:ascii="Arial" w:hAnsi="Arial" w:cs="Arial"/>
        <w:noProof/>
        <w:color w:val="808080" w:themeColor="background1" w:themeShade="80"/>
        <w:szCs w:val="28"/>
        <w:highlight w:val="yellow"/>
        <w:lang w:val="de-CH" w:eastAsia="de-CH"/>
      </w:rPr>
      <w:t>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6" w:rsidRDefault="00482E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985"/>
    <w:multiLevelType w:val="hybridMultilevel"/>
    <w:tmpl w:val="7B9E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6BB9"/>
    <w:multiLevelType w:val="hybridMultilevel"/>
    <w:tmpl w:val="B68004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6CF2"/>
    <w:multiLevelType w:val="hybridMultilevel"/>
    <w:tmpl w:val="79CE4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3146F6"/>
    <w:multiLevelType w:val="hybridMultilevel"/>
    <w:tmpl w:val="0A5003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22" w:dllVersion="513" w:checkStyle="1"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872"/>
  <w:drawingGridVerticalOrigin w:val="1440"/>
  <w:doNotShadeFormData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C"/>
    <w:rsid w:val="000208E1"/>
    <w:rsid w:val="000269C5"/>
    <w:rsid w:val="0002791E"/>
    <w:rsid w:val="00033B7C"/>
    <w:rsid w:val="00043479"/>
    <w:rsid w:val="0004648F"/>
    <w:rsid w:val="0004789B"/>
    <w:rsid w:val="00053422"/>
    <w:rsid w:val="00053E02"/>
    <w:rsid w:val="0005439E"/>
    <w:rsid w:val="00055BF7"/>
    <w:rsid w:val="00056AF9"/>
    <w:rsid w:val="000727F8"/>
    <w:rsid w:val="00072D03"/>
    <w:rsid w:val="00074810"/>
    <w:rsid w:val="000863E7"/>
    <w:rsid w:val="000915BE"/>
    <w:rsid w:val="0009385F"/>
    <w:rsid w:val="000A2EA0"/>
    <w:rsid w:val="000A4553"/>
    <w:rsid w:val="000B1336"/>
    <w:rsid w:val="000B3B22"/>
    <w:rsid w:val="000B6FF3"/>
    <w:rsid w:val="000D1BDA"/>
    <w:rsid w:val="000D5D16"/>
    <w:rsid w:val="000E3A59"/>
    <w:rsid w:val="000E5EA0"/>
    <w:rsid w:val="000F6594"/>
    <w:rsid w:val="0011760E"/>
    <w:rsid w:val="001230E9"/>
    <w:rsid w:val="00123682"/>
    <w:rsid w:val="001275EF"/>
    <w:rsid w:val="0013006C"/>
    <w:rsid w:val="0013342A"/>
    <w:rsid w:val="001344E8"/>
    <w:rsid w:val="001436BA"/>
    <w:rsid w:val="00146477"/>
    <w:rsid w:val="00157B0E"/>
    <w:rsid w:val="00162A37"/>
    <w:rsid w:val="00162C0F"/>
    <w:rsid w:val="001642BB"/>
    <w:rsid w:val="001654B2"/>
    <w:rsid w:val="00166F56"/>
    <w:rsid w:val="001914AE"/>
    <w:rsid w:val="00191EAC"/>
    <w:rsid w:val="001937AD"/>
    <w:rsid w:val="00197D1C"/>
    <w:rsid w:val="001A1F7E"/>
    <w:rsid w:val="001A732E"/>
    <w:rsid w:val="001B085E"/>
    <w:rsid w:val="001B4381"/>
    <w:rsid w:val="001C28CA"/>
    <w:rsid w:val="001C4A19"/>
    <w:rsid w:val="001C52C2"/>
    <w:rsid w:val="001C6ECE"/>
    <w:rsid w:val="001D0040"/>
    <w:rsid w:val="001D769B"/>
    <w:rsid w:val="001E38FF"/>
    <w:rsid w:val="00205C5D"/>
    <w:rsid w:val="00214193"/>
    <w:rsid w:val="00221A55"/>
    <w:rsid w:val="00221D68"/>
    <w:rsid w:val="00223113"/>
    <w:rsid w:val="00223685"/>
    <w:rsid w:val="00235005"/>
    <w:rsid w:val="00235E89"/>
    <w:rsid w:val="00240F8F"/>
    <w:rsid w:val="00245886"/>
    <w:rsid w:val="00255304"/>
    <w:rsid w:val="00267D08"/>
    <w:rsid w:val="00270315"/>
    <w:rsid w:val="002749DD"/>
    <w:rsid w:val="002766DD"/>
    <w:rsid w:val="00277B60"/>
    <w:rsid w:val="00291085"/>
    <w:rsid w:val="00296EB1"/>
    <w:rsid w:val="002C29C0"/>
    <w:rsid w:val="002D3055"/>
    <w:rsid w:val="002E4736"/>
    <w:rsid w:val="002E6978"/>
    <w:rsid w:val="002E7696"/>
    <w:rsid w:val="003008A4"/>
    <w:rsid w:val="00301E0F"/>
    <w:rsid w:val="00302A7E"/>
    <w:rsid w:val="0030445B"/>
    <w:rsid w:val="00305599"/>
    <w:rsid w:val="003146C5"/>
    <w:rsid w:val="003209E2"/>
    <w:rsid w:val="003232EF"/>
    <w:rsid w:val="00326C6A"/>
    <w:rsid w:val="003277D4"/>
    <w:rsid w:val="00336FF7"/>
    <w:rsid w:val="00354BE4"/>
    <w:rsid w:val="003576D9"/>
    <w:rsid w:val="00362913"/>
    <w:rsid w:val="00363B28"/>
    <w:rsid w:val="00384AE6"/>
    <w:rsid w:val="00384BFF"/>
    <w:rsid w:val="00393C2F"/>
    <w:rsid w:val="00394709"/>
    <w:rsid w:val="003A3BBB"/>
    <w:rsid w:val="003A3D85"/>
    <w:rsid w:val="003A7E7F"/>
    <w:rsid w:val="003B744C"/>
    <w:rsid w:val="003B74F2"/>
    <w:rsid w:val="003C3F4C"/>
    <w:rsid w:val="003C5331"/>
    <w:rsid w:val="003C7C45"/>
    <w:rsid w:val="003E4C3E"/>
    <w:rsid w:val="00400C3A"/>
    <w:rsid w:val="0040314B"/>
    <w:rsid w:val="0040509C"/>
    <w:rsid w:val="004109A2"/>
    <w:rsid w:val="00416EC4"/>
    <w:rsid w:val="00437575"/>
    <w:rsid w:val="004428FE"/>
    <w:rsid w:val="00444CA9"/>
    <w:rsid w:val="00452A24"/>
    <w:rsid w:val="00461D33"/>
    <w:rsid w:val="0046297D"/>
    <w:rsid w:val="0047521C"/>
    <w:rsid w:val="00480FFB"/>
    <w:rsid w:val="00482EE6"/>
    <w:rsid w:val="00485AEC"/>
    <w:rsid w:val="00493BD0"/>
    <w:rsid w:val="004944FA"/>
    <w:rsid w:val="00496084"/>
    <w:rsid w:val="004969CC"/>
    <w:rsid w:val="004A10CB"/>
    <w:rsid w:val="004B6B93"/>
    <w:rsid w:val="004C4010"/>
    <w:rsid w:val="004C6DCD"/>
    <w:rsid w:val="004E27AE"/>
    <w:rsid w:val="004E2FD5"/>
    <w:rsid w:val="004F14F3"/>
    <w:rsid w:val="00502E74"/>
    <w:rsid w:val="00505433"/>
    <w:rsid w:val="005054D3"/>
    <w:rsid w:val="00507EC7"/>
    <w:rsid w:val="0052220C"/>
    <w:rsid w:val="00523FC9"/>
    <w:rsid w:val="005436C8"/>
    <w:rsid w:val="0055038A"/>
    <w:rsid w:val="005522C1"/>
    <w:rsid w:val="0055356C"/>
    <w:rsid w:val="005574AB"/>
    <w:rsid w:val="0056122F"/>
    <w:rsid w:val="0056130B"/>
    <w:rsid w:val="00562D0A"/>
    <w:rsid w:val="0058182F"/>
    <w:rsid w:val="005A12A1"/>
    <w:rsid w:val="005B2CE0"/>
    <w:rsid w:val="005B2F9A"/>
    <w:rsid w:val="005B3176"/>
    <w:rsid w:val="005B33E8"/>
    <w:rsid w:val="005B5541"/>
    <w:rsid w:val="005C252F"/>
    <w:rsid w:val="005D3FB7"/>
    <w:rsid w:val="005D4F76"/>
    <w:rsid w:val="005E740E"/>
    <w:rsid w:val="005E7D51"/>
    <w:rsid w:val="00607E1A"/>
    <w:rsid w:val="0061011F"/>
    <w:rsid w:val="00632215"/>
    <w:rsid w:val="006367D4"/>
    <w:rsid w:val="006474C8"/>
    <w:rsid w:val="00651B1E"/>
    <w:rsid w:val="00660D08"/>
    <w:rsid w:val="00661528"/>
    <w:rsid w:val="006641A1"/>
    <w:rsid w:val="00664DEA"/>
    <w:rsid w:val="00670B32"/>
    <w:rsid w:val="00673FD4"/>
    <w:rsid w:val="00683439"/>
    <w:rsid w:val="00685B7A"/>
    <w:rsid w:val="0068798A"/>
    <w:rsid w:val="0069024E"/>
    <w:rsid w:val="00694CF9"/>
    <w:rsid w:val="00697220"/>
    <w:rsid w:val="006A0347"/>
    <w:rsid w:val="006A1B07"/>
    <w:rsid w:val="006B0E5D"/>
    <w:rsid w:val="006B4D83"/>
    <w:rsid w:val="006C2C49"/>
    <w:rsid w:val="006D08A1"/>
    <w:rsid w:val="006D27FD"/>
    <w:rsid w:val="006E13FA"/>
    <w:rsid w:val="006F7139"/>
    <w:rsid w:val="0070028B"/>
    <w:rsid w:val="00704939"/>
    <w:rsid w:val="00722546"/>
    <w:rsid w:val="00734ACE"/>
    <w:rsid w:val="00737F48"/>
    <w:rsid w:val="00752C44"/>
    <w:rsid w:val="00756D0D"/>
    <w:rsid w:val="007634B2"/>
    <w:rsid w:val="0076572E"/>
    <w:rsid w:val="007664E3"/>
    <w:rsid w:val="007772E9"/>
    <w:rsid w:val="00777A6E"/>
    <w:rsid w:val="00777CC0"/>
    <w:rsid w:val="00791C31"/>
    <w:rsid w:val="00792578"/>
    <w:rsid w:val="00793D3D"/>
    <w:rsid w:val="007A6456"/>
    <w:rsid w:val="007C44F5"/>
    <w:rsid w:val="007D5DC3"/>
    <w:rsid w:val="007F5DBF"/>
    <w:rsid w:val="007F6D96"/>
    <w:rsid w:val="00800FC2"/>
    <w:rsid w:val="00815B53"/>
    <w:rsid w:val="0082465F"/>
    <w:rsid w:val="008345EC"/>
    <w:rsid w:val="00835D96"/>
    <w:rsid w:val="00841FD8"/>
    <w:rsid w:val="00843B0C"/>
    <w:rsid w:val="00873477"/>
    <w:rsid w:val="00874CCA"/>
    <w:rsid w:val="00883E70"/>
    <w:rsid w:val="008B381A"/>
    <w:rsid w:val="008C0E42"/>
    <w:rsid w:val="008C32D7"/>
    <w:rsid w:val="008C339F"/>
    <w:rsid w:val="008C3E16"/>
    <w:rsid w:val="008D24F8"/>
    <w:rsid w:val="008D316C"/>
    <w:rsid w:val="008E7B70"/>
    <w:rsid w:val="008F4DDF"/>
    <w:rsid w:val="00904D32"/>
    <w:rsid w:val="00906848"/>
    <w:rsid w:val="00920BDD"/>
    <w:rsid w:val="009216C7"/>
    <w:rsid w:val="0092772C"/>
    <w:rsid w:val="009337EF"/>
    <w:rsid w:val="009374AF"/>
    <w:rsid w:val="00942EC8"/>
    <w:rsid w:val="00954065"/>
    <w:rsid w:val="009544DA"/>
    <w:rsid w:val="00955D66"/>
    <w:rsid w:val="00961F76"/>
    <w:rsid w:val="00966697"/>
    <w:rsid w:val="00974F57"/>
    <w:rsid w:val="00976C2F"/>
    <w:rsid w:val="00977BE2"/>
    <w:rsid w:val="009A135C"/>
    <w:rsid w:val="009A6C13"/>
    <w:rsid w:val="009D4AE0"/>
    <w:rsid w:val="009D6651"/>
    <w:rsid w:val="00A02536"/>
    <w:rsid w:val="00A10AAB"/>
    <w:rsid w:val="00A11925"/>
    <w:rsid w:val="00A16B7E"/>
    <w:rsid w:val="00A220EF"/>
    <w:rsid w:val="00A2447D"/>
    <w:rsid w:val="00A317E9"/>
    <w:rsid w:val="00A3195C"/>
    <w:rsid w:val="00A32C4E"/>
    <w:rsid w:val="00A33F54"/>
    <w:rsid w:val="00A35B72"/>
    <w:rsid w:val="00A448B3"/>
    <w:rsid w:val="00A52EC4"/>
    <w:rsid w:val="00A54690"/>
    <w:rsid w:val="00A57A39"/>
    <w:rsid w:val="00A60CD9"/>
    <w:rsid w:val="00A647FC"/>
    <w:rsid w:val="00A7202C"/>
    <w:rsid w:val="00A7227D"/>
    <w:rsid w:val="00A73D2B"/>
    <w:rsid w:val="00A766AE"/>
    <w:rsid w:val="00A8176E"/>
    <w:rsid w:val="00A838B4"/>
    <w:rsid w:val="00A86C14"/>
    <w:rsid w:val="00A9006B"/>
    <w:rsid w:val="00A93746"/>
    <w:rsid w:val="00AC0433"/>
    <w:rsid w:val="00AC408A"/>
    <w:rsid w:val="00AC6647"/>
    <w:rsid w:val="00AE4800"/>
    <w:rsid w:val="00AE6CC2"/>
    <w:rsid w:val="00AE71C9"/>
    <w:rsid w:val="00B04D7C"/>
    <w:rsid w:val="00B1003E"/>
    <w:rsid w:val="00B10EE4"/>
    <w:rsid w:val="00B12275"/>
    <w:rsid w:val="00B22277"/>
    <w:rsid w:val="00B24107"/>
    <w:rsid w:val="00B320B5"/>
    <w:rsid w:val="00B54B48"/>
    <w:rsid w:val="00B60222"/>
    <w:rsid w:val="00B63EC5"/>
    <w:rsid w:val="00B6709A"/>
    <w:rsid w:val="00B74FA3"/>
    <w:rsid w:val="00B8078E"/>
    <w:rsid w:val="00B87493"/>
    <w:rsid w:val="00B905E5"/>
    <w:rsid w:val="00B94FC0"/>
    <w:rsid w:val="00B95C7B"/>
    <w:rsid w:val="00BA6CBA"/>
    <w:rsid w:val="00BA77E4"/>
    <w:rsid w:val="00BB12D0"/>
    <w:rsid w:val="00BB3F16"/>
    <w:rsid w:val="00BB4510"/>
    <w:rsid w:val="00BB585C"/>
    <w:rsid w:val="00BB595D"/>
    <w:rsid w:val="00BB733D"/>
    <w:rsid w:val="00BB7B77"/>
    <w:rsid w:val="00BC02A1"/>
    <w:rsid w:val="00BC0899"/>
    <w:rsid w:val="00BC3547"/>
    <w:rsid w:val="00BC45A6"/>
    <w:rsid w:val="00BD1FF8"/>
    <w:rsid w:val="00BD7DBD"/>
    <w:rsid w:val="00BD7FEF"/>
    <w:rsid w:val="00BE3965"/>
    <w:rsid w:val="00BF53B0"/>
    <w:rsid w:val="00BF74F3"/>
    <w:rsid w:val="00C03658"/>
    <w:rsid w:val="00C068F2"/>
    <w:rsid w:val="00C07448"/>
    <w:rsid w:val="00C15C62"/>
    <w:rsid w:val="00C169BE"/>
    <w:rsid w:val="00C31893"/>
    <w:rsid w:val="00C51852"/>
    <w:rsid w:val="00CC0B22"/>
    <w:rsid w:val="00CC5327"/>
    <w:rsid w:val="00CC7C32"/>
    <w:rsid w:val="00CD5B93"/>
    <w:rsid w:val="00CE2698"/>
    <w:rsid w:val="00CF0CBD"/>
    <w:rsid w:val="00D10189"/>
    <w:rsid w:val="00D160A9"/>
    <w:rsid w:val="00D16708"/>
    <w:rsid w:val="00D21664"/>
    <w:rsid w:val="00D25337"/>
    <w:rsid w:val="00D329FE"/>
    <w:rsid w:val="00D33BE8"/>
    <w:rsid w:val="00D424F6"/>
    <w:rsid w:val="00D54A13"/>
    <w:rsid w:val="00D56F61"/>
    <w:rsid w:val="00D65CE6"/>
    <w:rsid w:val="00D66487"/>
    <w:rsid w:val="00D7055E"/>
    <w:rsid w:val="00D70601"/>
    <w:rsid w:val="00D754D5"/>
    <w:rsid w:val="00D75B01"/>
    <w:rsid w:val="00D81788"/>
    <w:rsid w:val="00D92E7B"/>
    <w:rsid w:val="00DA0909"/>
    <w:rsid w:val="00DB0042"/>
    <w:rsid w:val="00DB6BDB"/>
    <w:rsid w:val="00DB6F4C"/>
    <w:rsid w:val="00DD045E"/>
    <w:rsid w:val="00DD2722"/>
    <w:rsid w:val="00DD2E11"/>
    <w:rsid w:val="00DD4ABB"/>
    <w:rsid w:val="00DD60BD"/>
    <w:rsid w:val="00DD6C1D"/>
    <w:rsid w:val="00DD7699"/>
    <w:rsid w:val="00DE340D"/>
    <w:rsid w:val="00DF0C9B"/>
    <w:rsid w:val="00DF3B61"/>
    <w:rsid w:val="00E01EAC"/>
    <w:rsid w:val="00E06622"/>
    <w:rsid w:val="00E1468A"/>
    <w:rsid w:val="00E14786"/>
    <w:rsid w:val="00E226BD"/>
    <w:rsid w:val="00E34CC9"/>
    <w:rsid w:val="00E43FE9"/>
    <w:rsid w:val="00E5045C"/>
    <w:rsid w:val="00E51B82"/>
    <w:rsid w:val="00E53AF2"/>
    <w:rsid w:val="00E5465A"/>
    <w:rsid w:val="00E62B5D"/>
    <w:rsid w:val="00E67CC0"/>
    <w:rsid w:val="00E7054B"/>
    <w:rsid w:val="00E75FC7"/>
    <w:rsid w:val="00E825E6"/>
    <w:rsid w:val="00E84B5F"/>
    <w:rsid w:val="00E8550B"/>
    <w:rsid w:val="00E940C8"/>
    <w:rsid w:val="00E968B9"/>
    <w:rsid w:val="00EA62C0"/>
    <w:rsid w:val="00EB0685"/>
    <w:rsid w:val="00EB258E"/>
    <w:rsid w:val="00EB7614"/>
    <w:rsid w:val="00EC02C0"/>
    <w:rsid w:val="00EC5438"/>
    <w:rsid w:val="00EF1049"/>
    <w:rsid w:val="00EF2815"/>
    <w:rsid w:val="00EF2999"/>
    <w:rsid w:val="00EF6065"/>
    <w:rsid w:val="00EF6FA2"/>
    <w:rsid w:val="00F02F02"/>
    <w:rsid w:val="00F12198"/>
    <w:rsid w:val="00F12DC0"/>
    <w:rsid w:val="00F14329"/>
    <w:rsid w:val="00F1786E"/>
    <w:rsid w:val="00F24702"/>
    <w:rsid w:val="00F25316"/>
    <w:rsid w:val="00F32B50"/>
    <w:rsid w:val="00F4463D"/>
    <w:rsid w:val="00F50E3C"/>
    <w:rsid w:val="00F515AC"/>
    <w:rsid w:val="00F614D1"/>
    <w:rsid w:val="00F77E8F"/>
    <w:rsid w:val="00F83217"/>
    <w:rsid w:val="00F849D8"/>
    <w:rsid w:val="00F90C43"/>
    <w:rsid w:val="00F93DA6"/>
    <w:rsid w:val="00F9739F"/>
    <w:rsid w:val="00FA3004"/>
    <w:rsid w:val="00FA688C"/>
    <w:rsid w:val="00FB2277"/>
    <w:rsid w:val="00FC0CC2"/>
    <w:rsid w:val="00FE1740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F4C"/>
    <w:pPr>
      <w:spacing w:after="200"/>
    </w:pPr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0CB"/>
    <w:pPr>
      <w:keepNext/>
      <w:keepLines/>
      <w:spacing w:before="600" w:after="120"/>
      <w:outlineLvl w:val="0"/>
    </w:pPr>
    <w:rPr>
      <w:rFonts w:ascii="Arial" w:eastAsiaTheme="majorEastAsia" w:hAnsi="Arial" w:cstheme="majorBidi"/>
      <w:bCs/>
      <w:color w:val="272727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0CB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272727" w:themeColor="tex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A10CB"/>
    <w:pPr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61F76"/>
    <w:pPr>
      <w:outlineLvl w:val="3"/>
    </w:pPr>
    <w:rPr>
      <w:rFonts w:ascii="Helvetica Neue Medium" w:hAnsi="Helvetica Neue Medium"/>
      <w:bCs/>
      <w:iCs/>
      <w:color w:val="919191" w:themeColor="accent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10CB"/>
    <w:rPr>
      <w:rFonts w:ascii="Arial" w:eastAsiaTheme="majorEastAsia" w:hAnsi="Arial" w:cstheme="majorBidi"/>
      <w:bCs/>
      <w:color w:val="272727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0CB"/>
    <w:rPr>
      <w:rFonts w:ascii="Arial" w:eastAsiaTheme="majorEastAsia" w:hAnsi="Arial" w:cstheme="majorBidi"/>
      <w:bCs/>
      <w:color w:val="272727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0CB"/>
    <w:rPr>
      <w:rFonts w:ascii="Arial" w:eastAsiaTheme="majorEastAsia" w:hAnsi="Arial" w:cstheme="majorBidi"/>
      <w:color w:val="272727" w:themeColor="text1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914AE"/>
    <w:pPr>
      <w:tabs>
        <w:tab w:val="center" w:pos="4153"/>
        <w:tab w:val="right" w:pos="8306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AE"/>
    <w:rPr>
      <w:rFonts w:ascii="Titillium WebLight" w:hAnsi="Titillium WebLight"/>
      <w:color w:val="919191" w:themeColor="accent6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914AE"/>
    <w:pPr>
      <w:tabs>
        <w:tab w:val="center" w:pos="4153"/>
        <w:tab w:val="right" w:pos="8306"/>
      </w:tabs>
      <w:spacing w:before="320" w:after="240"/>
    </w:pPr>
  </w:style>
  <w:style w:type="character" w:customStyle="1" w:styleId="FuzeileZchn">
    <w:name w:val="Fußzeile Zchn"/>
    <w:basedOn w:val="Absatz-Standardschriftart"/>
    <w:link w:val="Fuzeile"/>
    <w:uiPriority w:val="99"/>
    <w:rsid w:val="001914AE"/>
    <w:rPr>
      <w:rFonts w:ascii="Titillium WebLight" w:hAnsi="Titillium WebLight"/>
      <w:color w:val="919191" w:themeColor="accent6"/>
      <w:sz w:val="20"/>
    </w:rPr>
  </w:style>
  <w:style w:type="paragraph" w:customStyle="1" w:styleId="Address">
    <w:name w:val="Address"/>
    <w:basedOn w:val="Standard"/>
    <w:rsid w:val="00874CCA"/>
    <w:pPr>
      <w:spacing w:line="300" w:lineRule="auto"/>
    </w:pPr>
    <w:rPr>
      <w:lang w:val="en-US"/>
    </w:rPr>
  </w:style>
  <w:style w:type="paragraph" w:customStyle="1" w:styleId="DateandRecipient">
    <w:name w:val="Date and Recipient"/>
    <w:basedOn w:val="Standard"/>
    <w:rsid w:val="00874CCA"/>
    <w:pPr>
      <w:spacing w:before="400" w:line="300" w:lineRule="auto"/>
    </w:pPr>
    <w:rPr>
      <w:color w:val="5D5D5D" w:themeColor="text1" w:themeTint="BF"/>
      <w:lang w:val="en-US"/>
    </w:rPr>
  </w:style>
  <w:style w:type="paragraph" w:styleId="Unterschrift">
    <w:name w:val="Signature"/>
    <w:basedOn w:val="Standard"/>
    <w:link w:val="UnterschriftZchn"/>
    <w:rsid w:val="00874CCA"/>
    <w:pPr>
      <w:spacing w:before="600"/>
    </w:pPr>
    <w:rPr>
      <w:color w:val="5D5D5D" w:themeColor="text1" w:themeTint="BF"/>
      <w:lang w:val="en-US"/>
    </w:rPr>
  </w:style>
  <w:style w:type="character" w:customStyle="1" w:styleId="UnterschriftZchn">
    <w:name w:val="Unterschrift Zchn"/>
    <w:basedOn w:val="Absatz-Standardschriftart"/>
    <w:link w:val="Unterschrift"/>
    <w:rsid w:val="00874CCA"/>
    <w:rPr>
      <w:color w:val="5D5D5D" w:themeColor="text1" w:themeTint="BF"/>
      <w:sz w:val="22"/>
      <w:szCs w:val="22"/>
      <w:lang w:val="en-US"/>
    </w:rPr>
  </w:style>
  <w:style w:type="table" w:styleId="Tabellenraster">
    <w:name w:val="Table Grid"/>
    <w:basedOn w:val="NormaleTabelle"/>
    <w:uiPriority w:val="59"/>
    <w:rsid w:val="00BC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15BE"/>
    <w:rPr>
      <w:color w:val="E94B29" w:themeColor="hyperlink"/>
      <w:u w:val="single"/>
    </w:rPr>
  </w:style>
  <w:style w:type="paragraph" w:customStyle="1" w:styleId="Lettertext">
    <w:name w:val="Letter text"/>
    <w:rsid w:val="00F849D8"/>
    <w:pPr>
      <w:tabs>
        <w:tab w:val="left" w:pos="8280"/>
      </w:tabs>
      <w:ind w:left="1080" w:right="1280"/>
    </w:pPr>
    <w:rPr>
      <w:rFonts w:ascii="Times" w:hAnsi="Times"/>
      <w:color w:val="727272" w:themeColor="text1" w:themeTint="A6"/>
      <w:sz w:val="22"/>
      <w:szCs w:val="22"/>
    </w:rPr>
  </w:style>
  <w:style w:type="paragraph" w:customStyle="1" w:styleId="Style1">
    <w:name w:val="Style1"/>
    <w:basedOn w:val="berschrift1"/>
    <w:next w:val="berschrift1"/>
    <w:rsid w:val="00CE2698"/>
    <w:pPr>
      <w:tabs>
        <w:tab w:val="left" w:pos="8280"/>
      </w:tabs>
      <w:ind w:left="1080" w:right="1280"/>
    </w:pPr>
    <w:rPr>
      <w:rFonts w:ascii="TitilliumText22L Regular" w:hAnsi="TitilliumText22L Regular"/>
      <w:sz w:val="28"/>
      <w:szCs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166F56"/>
    <w:pPr>
      <w:ind w:left="200" w:hanging="200"/>
    </w:pPr>
  </w:style>
  <w:style w:type="paragraph" w:styleId="Listenabsatz">
    <w:name w:val="List Paragraph"/>
    <w:basedOn w:val="Standard"/>
    <w:uiPriority w:val="34"/>
    <w:qFormat/>
    <w:rsid w:val="00E226B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6F56"/>
    <w:pPr>
      <w:pBdr>
        <w:bottom w:val="single" w:sz="18" w:space="4" w:color="F1612A" w:themeColor="accent1"/>
      </w:pBdr>
      <w:spacing w:after="300"/>
      <w:contextualSpacing/>
    </w:pPr>
    <w:rPr>
      <w:rFonts w:ascii="Helvetica Neue Light" w:eastAsiaTheme="majorEastAsia" w:hAnsi="Helvetica Neue Light" w:cstheme="majorBidi"/>
      <w:color w:val="272727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6F56"/>
    <w:rPr>
      <w:rFonts w:ascii="Helvetica Neue Light" w:eastAsiaTheme="majorEastAsia" w:hAnsi="Helvetica Neue Light" w:cstheme="majorBidi"/>
      <w:color w:val="272727" w:themeColor="text1"/>
      <w:spacing w:val="5"/>
      <w:kern w:val="28"/>
      <w:sz w:val="52"/>
      <w:szCs w:val="52"/>
    </w:rPr>
  </w:style>
  <w:style w:type="paragraph" w:customStyle="1" w:styleId="Style2">
    <w:name w:val="Style2"/>
    <w:basedOn w:val="Titel"/>
    <w:rsid w:val="00B12275"/>
  </w:style>
  <w:style w:type="paragraph" w:styleId="Untertitel">
    <w:name w:val="Subtitle"/>
    <w:basedOn w:val="Standard"/>
    <w:next w:val="Standard"/>
    <w:link w:val="UntertitelZchn"/>
    <w:uiPriority w:val="11"/>
    <w:rsid w:val="00B12275"/>
    <w:pPr>
      <w:numPr>
        <w:ilvl w:val="1"/>
      </w:numPr>
      <w:ind w:left="1440"/>
    </w:pPr>
    <w:rPr>
      <w:rFonts w:asciiTheme="majorHAnsi" w:eastAsiaTheme="majorEastAsia" w:hAnsiTheme="majorHAnsi" w:cstheme="majorBidi"/>
      <w:i/>
      <w:iCs/>
      <w:color w:val="F1612A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275"/>
    <w:rPr>
      <w:rFonts w:asciiTheme="majorHAnsi" w:eastAsiaTheme="majorEastAsia" w:hAnsiTheme="majorHAnsi" w:cstheme="majorBidi"/>
      <w:i/>
      <w:iCs/>
      <w:color w:val="F1612A" w:themeColor="accent1"/>
      <w:spacing w:val="15"/>
    </w:rPr>
  </w:style>
  <w:style w:type="character" w:styleId="Seitenzahl">
    <w:name w:val="page number"/>
    <w:basedOn w:val="Absatz-Standardschriftart"/>
    <w:uiPriority w:val="99"/>
    <w:semiHidden/>
    <w:unhideWhenUsed/>
    <w:rsid w:val="002749DD"/>
  </w:style>
  <w:style w:type="character" w:styleId="SchwacheHervorhebung">
    <w:name w:val="Subtle Emphasis"/>
    <w:basedOn w:val="Absatz-Standardschriftart"/>
    <w:uiPriority w:val="19"/>
    <w:qFormat/>
    <w:rsid w:val="002749DD"/>
    <w:rPr>
      <w:i/>
      <w:iCs/>
      <w:color w:val="939393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0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0EF"/>
    <w:rPr>
      <w:rFonts w:ascii="Lucida Grande" w:hAnsi="Lucida Grande" w:cs="Lucida Grande"/>
      <w:color w:val="919191" w:themeColor="accent6"/>
      <w:sz w:val="18"/>
      <w:szCs w:val="18"/>
    </w:rPr>
  </w:style>
  <w:style w:type="paragraph" w:customStyle="1" w:styleId="Allmntstyckeformat">
    <w:name w:val="[Allmänt styckeformat]"/>
    <w:basedOn w:val="Standard"/>
    <w:uiPriority w:val="99"/>
    <w:rsid w:val="002C29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Index2">
    <w:name w:val="index 2"/>
    <w:basedOn w:val="Standard"/>
    <w:next w:val="Standard"/>
    <w:autoRedefine/>
    <w:uiPriority w:val="99"/>
    <w:unhideWhenUsed/>
    <w:rsid w:val="00166F5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166F5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166F5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166F5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unhideWhenUsed/>
    <w:rsid w:val="00166F5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166F5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166F5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166F5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166F56"/>
  </w:style>
  <w:style w:type="paragraph" w:styleId="Verzeichnis1">
    <w:name w:val="toc 1"/>
    <w:basedOn w:val="Standard"/>
    <w:next w:val="Standard"/>
    <w:autoRedefine/>
    <w:uiPriority w:val="39"/>
    <w:unhideWhenUsed/>
    <w:rsid w:val="007F5DBF"/>
    <w:rPr>
      <w:rFonts w:ascii="Helvetica Neue Light" w:hAnsi="Helvetica Neue Light"/>
      <w:color w:val="272727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F76"/>
    <w:rPr>
      <w:rFonts w:ascii="Helvetica Neue Medium" w:eastAsiaTheme="majorEastAsia" w:hAnsi="Helvetica Neue Medium" w:cstheme="majorBidi"/>
      <w:bCs/>
      <w:iCs/>
      <w:color w:val="919191" w:themeColor="accent6"/>
      <w:sz w:val="1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F5DBF"/>
    <w:pPr>
      <w:ind w:left="1872"/>
    </w:pPr>
    <w:rPr>
      <w:rFonts w:ascii="Helvetica Neue Light" w:hAnsi="Helvetica Neue Light"/>
    </w:rPr>
  </w:style>
  <w:style w:type="paragraph" w:styleId="Verzeichnis3">
    <w:name w:val="toc 3"/>
    <w:basedOn w:val="Standard"/>
    <w:next w:val="Standard"/>
    <w:autoRedefine/>
    <w:uiPriority w:val="39"/>
    <w:unhideWhenUsed/>
    <w:rsid w:val="007F5DBF"/>
    <w:pPr>
      <w:ind w:left="2304"/>
    </w:pPr>
    <w:rPr>
      <w:rFonts w:ascii="Helvetica Neue Light" w:hAnsi="Helvetica Neue Light"/>
    </w:rPr>
  </w:style>
  <w:style w:type="paragraph" w:styleId="Verzeichnis4">
    <w:name w:val="toc 4"/>
    <w:basedOn w:val="Standard"/>
    <w:next w:val="Standard"/>
    <w:autoRedefine/>
    <w:uiPriority w:val="39"/>
    <w:unhideWhenUsed/>
    <w:rsid w:val="007F5DBF"/>
    <w:pPr>
      <w:ind w:left="2045"/>
    </w:pPr>
  </w:style>
  <w:style w:type="paragraph" w:styleId="Verzeichnis5">
    <w:name w:val="toc 5"/>
    <w:basedOn w:val="Standard"/>
    <w:next w:val="Standard"/>
    <w:autoRedefine/>
    <w:uiPriority w:val="39"/>
    <w:unhideWhenUsed/>
    <w:rsid w:val="00146477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146477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46477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146477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146477"/>
    <w:pPr>
      <w:ind w:left="1600"/>
    </w:pPr>
  </w:style>
  <w:style w:type="paragraph" w:styleId="NurText">
    <w:name w:val="Plain Text"/>
    <w:basedOn w:val="Standard"/>
    <w:link w:val="NurTextZchn"/>
    <w:uiPriority w:val="99"/>
    <w:unhideWhenUsed/>
    <w:rsid w:val="00DB6F4C"/>
    <w:pPr>
      <w:spacing w:after="0"/>
    </w:pPr>
  </w:style>
  <w:style w:type="character" w:customStyle="1" w:styleId="NurTextZchn">
    <w:name w:val="Nur Text Zchn"/>
    <w:basedOn w:val="Absatz-Standardschriftart"/>
    <w:link w:val="NurText"/>
    <w:uiPriority w:val="99"/>
    <w:rsid w:val="00DB6F4C"/>
    <w:rPr>
      <w:rFonts w:ascii="Calibri" w:eastAsiaTheme="minorHAnsi" w:hAnsi="Calibri" w:cs="Calibri"/>
      <w:sz w:val="22"/>
      <w:szCs w:val="22"/>
    </w:rPr>
  </w:style>
  <w:style w:type="character" w:customStyle="1" w:styleId="hcf-headline">
    <w:name w:val="hcf-headline"/>
    <w:basedOn w:val="Absatz-Standardschriftart"/>
    <w:rsid w:val="00DB6F4C"/>
    <w:rPr>
      <w:rFonts w:ascii="Times New Roman" w:hAnsi="Times New Roman" w:cs="Times New Roman" w:hint="default"/>
    </w:rPr>
  </w:style>
  <w:style w:type="paragraph" w:styleId="KeinLeerraum">
    <w:name w:val="No Spacing"/>
    <w:basedOn w:val="Standard"/>
    <w:uiPriority w:val="1"/>
    <w:qFormat/>
    <w:rsid w:val="00DB6F4C"/>
    <w:pPr>
      <w:spacing w:after="0"/>
    </w:pPr>
    <w:rPr>
      <w:rFonts w:cs="Times New Roman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E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E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E1A"/>
    <w:rPr>
      <w:rFonts w:ascii="Calibri" w:eastAsiaTheme="minorHAns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E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E1A"/>
    <w:rPr>
      <w:rFonts w:ascii="Calibri" w:eastAsiaTheme="minorHAnsi" w:hAnsi="Calibri" w:cs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9024E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F4C"/>
    <w:pPr>
      <w:spacing w:after="200"/>
    </w:pPr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0CB"/>
    <w:pPr>
      <w:keepNext/>
      <w:keepLines/>
      <w:spacing w:before="600" w:after="120"/>
      <w:outlineLvl w:val="0"/>
    </w:pPr>
    <w:rPr>
      <w:rFonts w:ascii="Arial" w:eastAsiaTheme="majorEastAsia" w:hAnsi="Arial" w:cstheme="majorBidi"/>
      <w:bCs/>
      <w:color w:val="272727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0CB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272727" w:themeColor="tex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A10CB"/>
    <w:pPr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61F76"/>
    <w:pPr>
      <w:outlineLvl w:val="3"/>
    </w:pPr>
    <w:rPr>
      <w:rFonts w:ascii="Helvetica Neue Medium" w:hAnsi="Helvetica Neue Medium"/>
      <w:bCs/>
      <w:iCs/>
      <w:color w:val="919191" w:themeColor="accent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10CB"/>
    <w:rPr>
      <w:rFonts w:ascii="Arial" w:eastAsiaTheme="majorEastAsia" w:hAnsi="Arial" w:cstheme="majorBidi"/>
      <w:bCs/>
      <w:color w:val="272727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0CB"/>
    <w:rPr>
      <w:rFonts w:ascii="Arial" w:eastAsiaTheme="majorEastAsia" w:hAnsi="Arial" w:cstheme="majorBidi"/>
      <w:bCs/>
      <w:color w:val="272727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0CB"/>
    <w:rPr>
      <w:rFonts w:ascii="Arial" w:eastAsiaTheme="majorEastAsia" w:hAnsi="Arial" w:cstheme="majorBidi"/>
      <w:color w:val="272727" w:themeColor="text1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914AE"/>
    <w:pPr>
      <w:tabs>
        <w:tab w:val="center" w:pos="4153"/>
        <w:tab w:val="right" w:pos="8306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AE"/>
    <w:rPr>
      <w:rFonts w:ascii="Titillium WebLight" w:hAnsi="Titillium WebLight"/>
      <w:color w:val="919191" w:themeColor="accent6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914AE"/>
    <w:pPr>
      <w:tabs>
        <w:tab w:val="center" w:pos="4153"/>
        <w:tab w:val="right" w:pos="8306"/>
      </w:tabs>
      <w:spacing w:before="320" w:after="240"/>
    </w:pPr>
  </w:style>
  <w:style w:type="character" w:customStyle="1" w:styleId="FuzeileZchn">
    <w:name w:val="Fußzeile Zchn"/>
    <w:basedOn w:val="Absatz-Standardschriftart"/>
    <w:link w:val="Fuzeile"/>
    <w:uiPriority w:val="99"/>
    <w:rsid w:val="001914AE"/>
    <w:rPr>
      <w:rFonts w:ascii="Titillium WebLight" w:hAnsi="Titillium WebLight"/>
      <w:color w:val="919191" w:themeColor="accent6"/>
      <w:sz w:val="20"/>
    </w:rPr>
  </w:style>
  <w:style w:type="paragraph" w:customStyle="1" w:styleId="Address">
    <w:name w:val="Address"/>
    <w:basedOn w:val="Standard"/>
    <w:rsid w:val="00874CCA"/>
    <w:pPr>
      <w:spacing w:line="300" w:lineRule="auto"/>
    </w:pPr>
    <w:rPr>
      <w:lang w:val="en-US"/>
    </w:rPr>
  </w:style>
  <w:style w:type="paragraph" w:customStyle="1" w:styleId="DateandRecipient">
    <w:name w:val="Date and Recipient"/>
    <w:basedOn w:val="Standard"/>
    <w:rsid w:val="00874CCA"/>
    <w:pPr>
      <w:spacing w:before="400" w:line="300" w:lineRule="auto"/>
    </w:pPr>
    <w:rPr>
      <w:color w:val="5D5D5D" w:themeColor="text1" w:themeTint="BF"/>
      <w:lang w:val="en-US"/>
    </w:rPr>
  </w:style>
  <w:style w:type="paragraph" w:styleId="Unterschrift">
    <w:name w:val="Signature"/>
    <w:basedOn w:val="Standard"/>
    <w:link w:val="UnterschriftZchn"/>
    <w:rsid w:val="00874CCA"/>
    <w:pPr>
      <w:spacing w:before="600"/>
    </w:pPr>
    <w:rPr>
      <w:color w:val="5D5D5D" w:themeColor="text1" w:themeTint="BF"/>
      <w:lang w:val="en-US"/>
    </w:rPr>
  </w:style>
  <w:style w:type="character" w:customStyle="1" w:styleId="UnterschriftZchn">
    <w:name w:val="Unterschrift Zchn"/>
    <w:basedOn w:val="Absatz-Standardschriftart"/>
    <w:link w:val="Unterschrift"/>
    <w:rsid w:val="00874CCA"/>
    <w:rPr>
      <w:color w:val="5D5D5D" w:themeColor="text1" w:themeTint="BF"/>
      <w:sz w:val="22"/>
      <w:szCs w:val="22"/>
      <w:lang w:val="en-US"/>
    </w:rPr>
  </w:style>
  <w:style w:type="table" w:styleId="Tabellenraster">
    <w:name w:val="Table Grid"/>
    <w:basedOn w:val="NormaleTabelle"/>
    <w:uiPriority w:val="59"/>
    <w:rsid w:val="00BC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15BE"/>
    <w:rPr>
      <w:color w:val="E94B29" w:themeColor="hyperlink"/>
      <w:u w:val="single"/>
    </w:rPr>
  </w:style>
  <w:style w:type="paragraph" w:customStyle="1" w:styleId="Lettertext">
    <w:name w:val="Letter text"/>
    <w:rsid w:val="00F849D8"/>
    <w:pPr>
      <w:tabs>
        <w:tab w:val="left" w:pos="8280"/>
      </w:tabs>
      <w:ind w:left="1080" w:right="1280"/>
    </w:pPr>
    <w:rPr>
      <w:rFonts w:ascii="Times" w:hAnsi="Times"/>
      <w:color w:val="727272" w:themeColor="text1" w:themeTint="A6"/>
      <w:sz w:val="22"/>
      <w:szCs w:val="22"/>
    </w:rPr>
  </w:style>
  <w:style w:type="paragraph" w:customStyle="1" w:styleId="Style1">
    <w:name w:val="Style1"/>
    <w:basedOn w:val="berschrift1"/>
    <w:next w:val="berschrift1"/>
    <w:rsid w:val="00CE2698"/>
    <w:pPr>
      <w:tabs>
        <w:tab w:val="left" w:pos="8280"/>
      </w:tabs>
      <w:ind w:left="1080" w:right="1280"/>
    </w:pPr>
    <w:rPr>
      <w:rFonts w:ascii="TitilliumText22L Regular" w:hAnsi="TitilliumText22L Regular"/>
      <w:sz w:val="28"/>
      <w:szCs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166F56"/>
    <w:pPr>
      <w:ind w:left="200" w:hanging="200"/>
    </w:pPr>
  </w:style>
  <w:style w:type="paragraph" w:styleId="Listenabsatz">
    <w:name w:val="List Paragraph"/>
    <w:basedOn w:val="Standard"/>
    <w:uiPriority w:val="34"/>
    <w:qFormat/>
    <w:rsid w:val="00E226B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6F56"/>
    <w:pPr>
      <w:pBdr>
        <w:bottom w:val="single" w:sz="18" w:space="4" w:color="F1612A" w:themeColor="accent1"/>
      </w:pBdr>
      <w:spacing w:after="300"/>
      <w:contextualSpacing/>
    </w:pPr>
    <w:rPr>
      <w:rFonts w:ascii="Helvetica Neue Light" w:eastAsiaTheme="majorEastAsia" w:hAnsi="Helvetica Neue Light" w:cstheme="majorBidi"/>
      <w:color w:val="272727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6F56"/>
    <w:rPr>
      <w:rFonts w:ascii="Helvetica Neue Light" w:eastAsiaTheme="majorEastAsia" w:hAnsi="Helvetica Neue Light" w:cstheme="majorBidi"/>
      <w:color w:val="272727" w:themeColor="text1"/>
      <w:spacing w:val="5"/>
      <w:kern w:val="28"/>
      <w:sz w:val="52"/>
      <w:szCs w:val="52"/>
    </w:rPr>
  </w:style>
  <w:style w:type="paragraph" w:customStyle="1" w:styleId="Style2">
    <w:name w:val="Style2"/>
    <w:basedOn w:val="Titel"/>
    <w:rsid w:val="00B12275"/>
  </w:style>
  <w:style w:type="paragraph" w:styleId="Untertitel">
    <w:name w:val="Subtitle"/>
    <w:basedOn w:val="Standard"/>
    <w:next w:val="Standard"/>
    <w:link w:val="UntertitelZchn"/>
    <w:uiPriority w:val="11"/>
    <w:rsid w:val="00B12275"/>
    <w:pPr>
      <w:numPr>
        <w:ilvl w:val="1"/>
      </w:numPr>
      <w:ind w:left="1440"/>
    </w:pPr>
    <w:rPr>
      <w:rFonts w:asciiTheme="majorHAnsi" w:eastAsiaTheme="majorEastAsia" w:hAnsiTheme="majorHAnsi" w:cstheme="majorBidi"/>
      <w:i/>
      <w:iCs/>
      <w:color w:val="F1612A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275"/>
    <w:rPr>
      <w:rFonts w:asciiTheme="majorHAnsi" w:eastAsiaTheme="majorEastAsia" w:hAnsiTheme="majorHAnsi" w:cstheme="majorBidi"/>
      <w:i/>
      <w:iCs/>
      <w:color w:val="F1612A" w:themeColor="accent1"/>
      <w:spacing w:val="15"/>
    </w:rPr>
  </w:style>
  <w:style w:type="character" w:styleId="Seitenzahl">
    <w:name w:val="page number"/>
    <w:basedOn w:val="Absatz-Standardschriftart"/>
    <w:uiPriority w:val="99"/>
    <w:semiHidden/>
    <w:unhideWhenUsed/>
    <w:rsid w:val="002749DD"/>
  </w:style>
  <w:style w:type="character" w:styleId="SchwacheHervorhebung">
    <w:name w:val="Subtle Emphasis"/>
    <w:basedOn w:val="Absatz-Standardschriftart"/>
    <w:uiPriority w:val="19"/>
    <w:qFormat/>
    <w:rsid w:val="002749DD"/>
    <w:rPr>
      <w:i/>
      <w:iCs/>
      <w:color w:val="939393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0E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0EF"/>
    <w:rPr>
      <w:rFonts w:ascii="Lucida Grande" w:hAnsi="Lucida Grande" w:cs="Lucida Grande"/>
      <w:color w:val="919191" w:themeColor="accent6"/>
      <w:sz w:val="18"/>
      <w:szCs w:val="18"/>
    </w:rPr>
  </w:style>
  <w:style w:type="paragraph" w:customStyle="1" w:styleId="Allmntstyckeformat">
    <w:name w:val="[Allmänt styckeformat]"/>
    <w:basedOn w:val="Standard"/>
    <w:uiPriority w:val="99"/>
    <w:rsid w:val="002C29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Index2">
    <w:name w:val="index 2"/>
    <w:basedOn w:val="Standard"/>
    <w:next w:val="Standard"/>
    <w:autoRedefine/>
    <w:uiPriority w:val="99"/>
    <w:unhideWhenUsed/>
    <w:rsid w:val="00166F5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166F5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166F5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166F5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unhideWhenUsed/>
    <w:rsid w:val="00166F5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166F5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166F5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166F5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166F56"/>
  </w:style>
  <w:style w:type="paragraph" w:styleId="Verzeichnis1">
    <w:name w:val="toc 1"/>
    <w:basedOn w:val="Standard"/>
    <w:next w:val="Standard"/>
    <w:autoRedefine/>
    <w:uiPriority w:val="39"/>
    <w:unhideWhenUsed/>
    <w:rsid w:val="007F5DBF"/>
    <w:rPr>
      <w:rFonts w:ascii="Helvetica Neue Light" w:hAnsi="Helvetica Neue Light"/>
      <w:color w:val="272727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F76"/>
    <w:rPr>
      <w:rFonts w:ascii="Helvetica Neue Medium" w:eastAsiaTheme="majorEastAsia" w:hAnsi="Helvetica Neue Medium" w:cstheme="majorBidi"/>
      <w:bCs/>
      <w:iCs/>
      <w:color w:val="919191" w:themeColor="accent6"/>
      <w:sz w:val="1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F5DBF"/>
    <w:pPr>
      <w:ind w:left="1872"/>
    </w:pPr>
    <w:rPr>
      <w:rFonts w:ascii="Helvetica Neue Light" w:hAnsi="Helvetica Neue Light"/>
    </w:rPr>
  </w:style>
  <w:style w:type="paragraph" w:styleId="Verzeichnis3">
    <w:name w:val="toc 3"/>
    <w:basedOn w:val="Standard"/>
    <w:next w:val="Standard"/>
    <w:autoRedefine/>
    <w:uiPriority w:val="39"/>
    <w:unhideWhenUsed/>
    <w:rsid w:val="007F5DBF"/>
    <w:pPr>
      <w:ind w:left="2304"/>
    </w:pPr>
    <w:rPr>
      <w:rFonts w:ascii="Helvetica Neue Light" w:hAnsi="Helvetica Neue Light"/>
    </w:rPr>
  </w:style>
  <w:style w:type="paragraph" w:styleId="Verzeichnis4">
    <w:name w:val="toc 4"/>
    <w:basedOn w:val="Standard"/>
    <w:next w:val="Standard"/>
    <w:autoRedefine/>
    <w:uiPriority w:val="39"/>
    <w:unhideWhenUsed/>
    <w:rsid w:val="007F5DBF"/>
    <w:pPr>
      <w:ind w:left="2045"/>
    </w:pPr>
  </w:style>
  <w:style w:type="paragraph" w:styleId="Verzeichnis5">
    <w:name w:val="toc 5"/>
    <w:basedOn w:val="Standard"/>
    <w:next w:val="Standard"/>
    <w:autoRedefine/>
    <w:uiPriority w:val="39"/>
    <w:unhideWhenUsed/>
    <w:rsid w:val="00146477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146477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46477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146477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146477"/>
    <w:pPr>
      <w:ind w:left="1600"/>
    </w:pPr>
  </w:style>
  <w:style w:type="paragraph" w:styleId="NurText">
    <w:name w:val="Plain Text"/>
    <w:basedOn w:val="Standard"/>
    <w:link w:val="NurTextZchn"/>
    <w:uiPriority w:val="99"/>
    <w:unhideWhenUsed/>
    <w:rsid w:val="00DB6F4C"/>
    <w:pPr>
      <w:spacing w:after="0"/>
    </w:pPr>
  </w:style>
  <w:style w:type="character" w:customStyle="1" w:styleId="NurTextZchn">
    <w:name w:val="Nur Text Zchn"/>
    <w:basedOn w:val="Absatz-Standardschriftart"/>
    <w:link w:val="NurText"/>
    <w:uiPriority w:val="99"/>
    <w:rsid w:val="00DB6F4C"/>
    <w:rPr>
      <w:rFonts w:ascii="Calibri" w:eastAsiaTheme="minorHAnsi" w:hAnsi="Calibri" w:cs="Calibri"/>
      <w:sz w:val="22"/>
      <w:szCs w:val="22"/>
    </w:rPr>
  </w:style>
  <w:style w:type="character" w:customStyle="1" w:styleId="hcf-headline">
    <w:name w:val="hcf-headline"/>
    <w:basedOn w:val="Absatz-Standardschriftart"/>
    <w:rsid w:val="00DB6F4C"/>
    <w:rPr>
      <w:rFonts w:ascii="Times New Roman" w:hAnsi="Times New Roman" w:cs="Times New Roman" w:hint="default"/>
    </w:rPr>
  </w:style>
  <w:style w:type="paragraph" w:styleId="KeinLeerraum">
    <w:name w:val="No Spacing"/>
    <w:basedOn w:val="Standard"/>
    <w:uiPriority w:val="1"/>
    <w:qFormat/>
    <w:rsid w:val="00DB6F4C"/>
    <w:pPr>
      <w:spacing w:after="0"/>
    </w:pPr>
    <w:rPr>
      <w:rFonts w:cs="Times New Roman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E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E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E1A"/>
    <w:rPr>
      <w:rFonts w:ascii="Calibri" w:eastAsiaTheme="minorHAns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E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E1A"/>
    <w:rPr>
      <w:rFonts w:ascii="Calibri" w:eastAsiaTheme="minorHAnsi" w:hAnsi="Calibri" w:cs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9024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dl.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na.mizrachi\Dropbox\01-Universum\Media\Universum%20Corporate%20Brand\Templates\Word\Basel\Universum_Letter_Basel.dotx" TargetMode="External"/></Relationships>
</file>

<file path=word/theme/theme1.xml><?xml version="1.0" encoding="utf-8"?>
<a:theme xmlns:a="http://schemas.openxmlformats.org/drawingml/2006/main" name="Universum_Theme1">
  <a:themeElements>
    <a:clrScheme name="Universum 1">
      <a:dk1>
        <a:srgbClr val="272727"/>
      </a:dk1>
      <a:lt1>
        <a:sysClr val="window" lastClr="FFFFFF"/>
      </a:lt1>
      <a:dk2>
        <a:srgbClr val="5B5A5A"/>
      </a:dk2>
      <a:lt2>
        <a:srgbClr val="E2E3E4"/>
      </a:lt2>
      <a:accent1>
        <a:srgbClr val="F1612A"/>
      </a:accent1>
      <a:accent2>
        <a:srgbClr val="0E97C1"/>
      </a:accent2>
      <a:accent3>
        <a:srgbClr val="86BC45"/>
      </a:accent3>
      <a:accent4>
        <a:srgbClr val="FEBE40"/>
      </a:accent4>
      <a:accent5>
        <a:srgbClr val="90191C"/>
      </a:accent5>
      <a:accent6>
        <a:srgbClr val="919191"/>
      </a:accent6>
      <a:hlink>
        <a:srgbClr val="E94B29"/>
      </a:hlink>
      <a:folHlink>
        <a:srgbClr val="E94B2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C82B7-0F9D-47D8-BA18-49B1F28B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Universum_Letter_Basel.dotx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Meister Mizrachi</dc:creator>
  <cp:lastModifiedBy>Julia van Wijnkoop</cp:lastModifiedBy>
  <cp:revision>4</cp:revision>
  <cp:lastPrinted>2016-08-23T15:25:00Z</cp:lastPrinted>
  <dcterms:created xsi:type="dcterms:W3CDTF">2016-09-05T14:19:00Z</dcterms:created>
  <dcterms:modified xsi:type="dcterms:W3CDTF">2016-09-13T13:28:00Z</dcterms:modified>
</cp:coreProperties>
</file>